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F0A8" w14:textId="4E5D55AB" w:rsidR="0057453C" w:rsidRDefault="005745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Karel Jaromír Erben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1811 – 1870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DAC648C" w14:textId="7DDB53A5" w:rsidR="0057453C" w:rsidRDefault="0057453C" w:rsidP="005745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3C">
        <w:rPr>
          <w:rFonts w:ascii="Times New Roman" w:hAnsi="Times New Roman" w:cs="Times New Roman"/>
          <w:sz w:val="24"/>
          <w:szCs w:val="24"/>
        </w:rPr>
        <w:t>sběratel</w:t>
      </w:r>
      <w:r>
        <w:rPr>
          <w:rFonts w:ascii="Times New Roman" w:hAnsi="Times New Roman" w:cs="Times New Roman"/>
          <w:sz w:val="24"/>
          <w:szCs w:val="24"/>
        </w:rPr>
        <w:t xml:space="preserve"> pohádek (např. Dlouhý, Široký a Bystrozraký)</w:t>
      </w:r>
    </w:p>
    <w:p w14:paraId="1E531019" w14:textId="68025CA7" w:rsidR="0057453C" w:rsidRDefault="0057453C" w:rsidP="0057453C">
      <w:pPr>
        <w:rPr>
          <w:rFonts w:ascii="Times New Roman" w:hAnsi="Times New Roman" w:cs="Times New Roman"/>
          <w:sz w:val="24"/>
          <w:szCs w:val="24"/>
        </w:rPr>
      </w:pPr>
      <w:r w:rsidRPr="0057453C">
        <w:rPr>
          <w:rFonts w:ascii="Times New Roman" w:hAnsi="Times New Roman" w:cs="Times New Roman"/>
          <w:sz w:val="24"/>
          <w:szCs w:val="24"/>
          <w:u w:val="single"/>
        </w:rPr>
        <w:t>Dílo:</w:t>
      </w:r>
      <w:r>
        <w:rPr>
          <w:rFonts w:ascii="Times New Roman" w:hAnsi="Times New Roman" w:cs="Times New Roman"/>
          <w:sz w:val="24"/>
          <w:szCs w:val="24"/>
        </w:rPr>
        <w:t xml:space="preserve"> sbírka balad Kytice (vyd. 1853) – balady Polednice, Vodník, Štědrý den, Svatební košile atd.</w:t>
      </w:r>
    </w:p>
    <w:p w14:paraId="3DA96A8E" w14:textId="10FE01B2" w:rsidR="0057453C" w:rsidRPr="0057453C" w:rsidRDefault="0057453C" w:rsidP="00574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se v baladách zabývá mezilidskými vztahy, zajímá ho problém viny a trestu. Za každou vinu přichází často nepřiměřený trest.</w:t>
      </w:r>
      <w:bookmarkStart w:id="0" w:name="_GoBack"/>
      <w:bookmarkEnd w:id="0"/>
    </w:p>
    <w:sectPr w:rsidR="0057453C" w:rsidRPr="0057453C" w:rsidSect="0057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68D7"/>
    <w:multiLevelType w:val="hybridMultilevel"/>
    <w:tmpl w:val="C67042B0"/>
    <w:lvl w:ilvl="0" w:tplc="2A44B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3C"/>
    <w:rsid w:val="005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2000"/>
  <w15:chartTrackingRefBased/>
  <w15:docId w15:val="{64B647B9-7446-49CA-999E-E74E8E53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1</cp:revision>
  <dcterms:created xsi:type="dcterms:W3CDTF">2020-03-12T15:42:00Z</dcterms:created>
  <dcterms:modified xsi:type="dcterms:W3CDTF">2020-03-12T15:48:00Z</dcterms:modified>
</cp:coreProperties>
</file>