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56" w:rsidRDefault="00713428" w:rsidP="001C0D56">
      <w:pPr>
        <w:pStyle w:val="Zhlav"/>
        <w:tabs>
          <w:tab w:val="left" w:pos="1620"/>
        </w:tabs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223010" cy="718820"/>
                <wp:effectExtent l="4445" t="635" r="127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D56" w:rsidRDefault="00713428" w:rsidP="001C0D5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038225" cy="628650"/>
                                  <wp:effectExtent l="0" t="0" r="0" b="0"/>
                                  <wp:docPr id="2" name="obrázek 2" descr="Logo Santoska bi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 Santoska bi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2pt;width:96.3pt;height:56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3UfwIAAA0FAAAOAAAAZHJzL2Uyb0RvYy54bWysVFtv2yAUfp+0/4B4T32p08RWnKqXeZrU&#10;XaR2P4AAjtEwIKCxu2n/fQecpFm3SdM0P2Auh+9cvu+wuhx7iXbcOqFVjbOzFCOuqGZCbWv8+aGZ&#10;LTFynihGpFa8xk/c4cv161erwVQ8152WjFsEIMpVg6lx572pksTRjvfEnWnDFRy22vbEw9JuE2bJ&#10;AOi9TPI0vUgGbZmxmnLnYPd2OsTriN+2nPqPbeu4R7LGEJuPo43jJozJekWqrSWmE3QfBvmHKHoi&#10;FDg9Qt0ST9CjFb9A9YJa7XTrz6juE922gvKYA2STpS+yue+I4TEXKI4zxzK5/wdLP+w+WSRYjQuM&#10;FOmBogc+enStR3QeqjMYV4HRvQEzP8I2sBwzdeZO0y8OKX3TEbXlV9bqoeOEQXRZuJmcXJ1wXADZ&#10;DO81Azfk0esINLa2D6WDYiBAB5aejsyEUGhwmefnUB+MKJwtsuUyj9QlpDrcNtb5t1z3KExqbIH5&#10;iE52d86HaEh1MAnOnJaCNULKuLDbzY20aEdAJU38YgIvzKQKxkqHaxPitANBgo9wFsKNrH8rs7xI&#10;r/Ny1lwsF7OiKeazcpEuZ2lWXpcXaVEWt833EGBWVJ1gjKs7ofhBgVnxdwzve2HSTtQgGmpczvP5&#10;RNEfk0zj97ske+GhIaXoa7w8GpEqEPtGMUibVJ4IOc2Tn8OPVYYaHP6xKlEGgflJA37cjIAStLHR&#10;7AkEYTXwBdTCKwKTTtuvGA3QkTVW8GRgJN8pkFSZFUVo4Lgo5gsQALKnJ5vTE6IoANXYYzRNb/zU&#10;9I/Gim0Hfg4ivgIZNiIq5DmmvXih52Iq+/chNPXpOlo9v2LrHwAAAP//AwBQSwMEFAAGAAgAAAAh&#10;AH7jV+XcAAAABgEAAA8AAABkcnMvZG93bnJldi54bWxMj8FOwzAQRO9I/IO1SNyo04BCG+JUCIQE&#10;QqrUwgc49jaJiNfBdpvw92xPcNvRjGbeVpvZDeKEIfaeFCwXGQgk421PrYLPj5ebFYiYNFk9eEIF&#10;PxhhU19eVLq0fqIdnvapFVxCsdQKupTGUspoOnQ6LvyIxN7BB6cTy9BKG/TE5W6QeZYV0umeeKHT&#10;Iz51aL72R6fguQ/Nt/G3r8X9+9psd/EwvW2lUtdX8+MDiIRz+gvDGZ/RoWamxh/JRjEo4EeSgtUd&#10;iLO5zgsQDR/5sgBZV/I/fv0LAAD//wMAUEsBAi0AFAAGAAgAAAAhALaDOJL+AAAA4QEAABMAAAAA&#10;AAAAAAAAAAAAAAAAAFtDb250ZW50X1R5cGVzXS54bWxQSwECLQAUAAYACAAAACEAOP0h/9YAAACU&#10;AQAACwAAAAAAAAAAAAAAAAAvAQAAX3JlbHMvLnJlbHNQSwECLQAUAAYACAAAACEAZPUt1H8CAAAN&#10;BQAADgAAAAAAAAAAAAAAAAAuAgAAZHJzL2Uyb0RvYy54bWxQSwECLQAUAAYACAAAACEAfuNX5dwA&#10;AAAGAQAADwAAAAAAAAAAAAAAAADZBAAAZHJzL2Rvd25yZXYueG1sUEsFBgAAAAAEAAQA8wAAAOIF&#10;AAAAAA==&#10;" stroked="f">
                <v:textbox style="mso-fit-shape-to-text:t">
                  <w:txbxContent>
                    <w:p w:rsidR="001C0D56" w:rsidRDefault="00713428" w:rsidP="001C0D5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038225" cy="628650"/>
                            <wp:effectExtent l="0" t="0" r="0" b="0"/>
                            <wp:docPr id="2" name="obrázek 2" descr="Logo Santoska bi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 Santoska bi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74295</wp:posOffset>
                </wp:positionV>
                <wp:extent cx="1028700" cy="571500"/>
                <wp:effectExtent l="4445" t="254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D56" w:rsidRDefault="00713428" w:rsidP="001C0D5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38200" cy="352425"/>
                                  <wp:effectExtent l="0" t="0" r="0" b="0"/>
                                  <wp:docPr id="1" name="obrázek 1" descr="logo_P5MC_A_po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P5MC_A_po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8pt;margin-top:5.85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tKgQIAABY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mebLRQomCrbZIpvBOoQg1fG0sc6/4bpDYVFjC8xH&#10;dLK/c350PbqEYE5LwdZCyrix282NtGhPQCXr+BzQn7lJFZyVDsdGxPEPJAkxgi2kG1n/VmZ5kV7n&#10;5WQ9Xy4mxbqYTcpFupykWXldztOiLG7X30OCWVG1gjGu7oTiRwVmxd8xfJiFUTtRg6ivcTnLZyNF&#10;fywyjc/viuyEh4GUoqvx8uREqkDsa8WgbFJ5IuS4Tp6nHwmBHhy/sStRBoH5UQN+2AxRb1EjQSIb&#10;zR5BF1YDbcAwXCawaLX9ilEPg1lj92VHLMdIvlWgrTIrijDJcVPMFjls7Lllc24higJUjT1G4/LG&#10;j9O/M1ZsW4g0qlnpK9BjI6JUnrI6qBiGL9Z0uCjCdJ/vo9fTdbb6AQAA//8DAFBLAwQUAAYACAAA&#10;ACEAQ+j4xd0AAAAKAQAADwAAAGRycy9kb3ducmV2LnhtbEyP3U6DQBCF7018h8008cbYBWOhRZZG&#10;TTTe9ucBBpgCKTtL2G2hb+94pZdzzsmZ7+Tb2fbqSqPvHBuIlxEo4srVHTcGjofPpzUoH5Br7B2T&#10;gRt52Bb3dzlmtZt4R9d9aJSUsM/QQBvCkGntq5Ys+qUbiMU7udFikHNsdD3iJOW2189RlGiLHcuH&#10;Fgf6aKk67y/WwOl7elxtpvIrHNPdS/KOXVq6mzEPi/ntFVSgOfyF4Rdf0KEQptJduPaqN5CuEtkS&#10;xIhTUBLYxGsRShEiUXSR6/8Tih8AAAD//wMAUEsBAi0AFAAGAAgAAAAhALaDOJL+AAAA4QEAABMA&#10;AAAAAAAAAAAAAAAAAAAAAFtDb250ZW50X1R5cGVzXS54bWxQSwECLQAUAAYACAAAACEAOP0h/9YA&#10;AACUAQAACwAAAAAAAAAAAAAAAAAvAQAAX3JlbHMvLnJlbHNQSwECLQAUAAYACAAAACEA5chrSoEC&#10;AAAWBQAADgAAAAAAAAAAAAAAAAAuAgAAZHJzL2Uyb0RvYy54bWxQSwECLQAUAAYACAAAACEAQ+j4&#10;xd0AAAAKAQAADwAAAAAAAAAAAAAAAADbBAAAZHJzL2Rvd25yZXYueG1sUEsFBgAAAAAEAAQA8wAA&#10;AOUFAAAAAA==&#10;" stroked="f">
                <v:textbox>
                  <w:txbxContent>
                    <w:p w:rsidR="001C0D56" w:rsidRDefault="00713428" w:rsidP="001C0D5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38200" cy="352425"/>
                            <wp:effectExtent l="0" t="0" r="0" b="0"/>
                            <wp:docPr id="1" name="obrázek 1" descr="logo_P5MC_A_po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P5MC_A_po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0D56" w:rsidRPr="00877742">
        <w:t>Základní škola a mateřská škola Praha 5 - Smíchov,</w:t>
      </w:r>
    </w:p>
    <w:p w:rsidR="001C0D56" w:rsidRPr="00877742" w:rsidRDefault="001C0D56" w:rsidP="001C0D56">
      <w:pPr>
        <w:pStyle w:val="Zhlav"/>
        <w:tabs>
          <w:tab w:val="clear" w:pos="4536"/>
          <w:tab w:val="left" w:pos="975"/>
          <w:tab w:val="left" w:pos="1620"/>
          <w:tab w:val="center" w:pos="4535"/>
        </w:tabs>
        <w:jc w:val="center"/>
      </w:pPr>
      <w:r w:rsidRPr="00877742">
        <w:t>U Santošky 1/1007</w:t>
      </w:r>
      <w:r w:rsidR="00CB5D1F">
        <w:t>, příspěvková organizace</w:t>
      </w:r>
    </w:p>
    <w:p w:rsidR="001C0D56" w:rsidRDefault="001C0D56" w:rsidP="001C0D56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>tel.+420-251001721</w:t>
      </w:r>
    </w:p>
    <w:p w:rsidR="001C0D56" w:rsidRPr="00877742" w:rsidRDefault="001C0D56" w:rsidP="001C0D56">
      <w:pPr>
        <w:pStyle w:val="Odstavec"/>
        <w:spacing w:after="0" w:line="240" w:lineRule="auto"/>
        <w:ind w:firstLine="0"/>
        <w:jc w:val="center"/>
        <w:rPr>
          <w:lang w:val="pt-BR"/>
        </w:rPr>
      </w:pPr>
      <w:r>
        <w:rPr>
          <w:lang w:val="pt-BR"/>
        </w:rPr>
        <w:t>e-mail: santoska@santoska.cz</w:t>
      </w:r>
    </w:p>
    <w:p w:rsidR="00247D32" w:rsidRDefault="00247D32" w:rsidP="00247D32">
      <w:pPr>
        <w:pBdr>
          <w:bottom w:val="single" w:sz="6" w:space="1" w:color="auto"/>
        </w:pBdr>
        <w:jc w:val="center"/>
      </w:pPr>
    </w:p>
    <w:p w:rsidR="00247D32" w:rsidRDefault="00247D32" w:rsidP="00247D32">
      <w:pPr>
        <w:jc w:val="center"/>
      </w:pPr>
    </w:p>
    <w:p w:rsidR="00247D32" w:rsidRDefault="00247D32" w:rsidP="00247D32">
      <w:pPr>
        <w:jc w:val="center"/>
        <w:rPr>
          <w:b/>
        </w:rPr>
      </w:pPr>
    </w:p>
    <w:p w:rsidR="00247D32" w:rsidRDefault="00247D32" w:rsidP="00247D32">
      <w:pPr>
        <w:jc w:val="center"/>
        <w:rPr>
          <w:b/>
        </w:rPr>
      </w:pPr>
    </w:p>
    <w:p w:rsidR="00247D32" w:rsidRPr="002130BA" w:rsidRDefault="00247D32" w:rsidP="00247D32">
      <w:pPr>
        <w:jc w:val="center"/>
        <w:rPr>
          <w:b/>
          <w:sz w:val="32"/>
          <w:szCs w:val="32"/>
        </w:rPr>
      </w:pPr>
      <w:r w:rsidRPr="002130BA">
        <w:rPr>
          <w:b/>
          <w:sz w:val="32"/>
          <w:szCs w:val="32"/>
        </w:rPr>
        <w:t>Žádost o uvolnění žáka z výuky</w:t>
      </w:r>
    </w:p>
    <w:p w:rsidR="00247D32" w:rsidRDefault="00247D32" w:rsidP="00247D32">
      <w:pPr>
        <w:jc w:val="center"/>
        <w:rPr>
          <w:b/>
        </w:rPr>
      </w:pP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>Žádám o uvolnění žáka/žákyně …………………………………………………………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 xml:space="preserve">Třída ……………. </w:t>
      </w:r>
      <w:proofErr w:type="gramStart"/>
      <w:r w:rsidR="0006240E">
        <w:rPr>
          <w:b/>
        </w:rPr>
        <w:t>z</w:t>
      </w:r>
      <w:r>
        <w:rPr>
          <w:b/>
        </w:rPr>
        <w:t>e</w:t>
      </w:r>
      <w:proofErr w:type="gramEnd"/>
      <w:r>
        <w:rPr>
          <w:b/>
        </w:rPr>
        <w:t xml:space="preserve"> školní docházky ve dnech ………………………………………</w:t>
      </w:r>
    </w:p>
    <w:p w:rsidR="00247D32" w:rsidRDefault="00247D32" w:rsidP="00247D32">
      <w:pPr>
        <w:rPr>
          <w:b/>
        </w:rPr>
      </w:pPr>
    </w:p>
    <w:p w:rsidR="00247D32" w:rsidRDefault="003515B0" w:rsidP="00247D32">
      <w:pPr>
        <w:rPr>
          <w:b/>
        </w:rPr>
      </w:pPr>
      <w:r>
        <w:rPr>
          <w:b/>
        </w:rPr>
        <w:t>z</w:t>
      </w:r>
      <w:r w:rsidR="00247D32">
        <w:rPr>
          <w:b/>
        </w:rPr>
        <w:t> důvodu ………………………………………………………………………………….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>……………………………………………………………………………………………..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>…………………………………………………………………………………………….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</w:p>
    <w:p w:rsidR="00247D32" w:rsidRDefault="006629C7" w:rsidP="006629C7">
      <w:pPr>
        <w:jc w:val="both"/>
        <w:rPr>
          <w:b/>
        </w:rPr>
      </w:pPr>
      <w:r>
        <w:rPr>
          <w:b/>
        </w:rPr>
        <w:t xml:space="preserve">Probírané </w:t>
      </w:r>
      <w:r w:rsidR="00247D32">
        <w:rPr>
          <w:b/>
        </w:rPr>
        <w:t xml:space="preserve">učivo </w:t>
      </w:r>
      <w:r>
        <w:rPr>
          <w:b/>
        </w:rPr>
        <w:t>na dobu uvolnění</w:t>
      </w:r>
      <w:r w:rsidR="00247D32">
        <w:rPr>
          <w:b/>
        </w:rPr>
        <w:t xml:space="preserve"> si syn – dcera </w:t>
      </w:r>
      <w:r>
        <w:rPr>
          <w:b/>
        </w:rPr>
        <w:t xml:space="preserve">zjistí předem u jednotlivých vyučujících a </w:t>
      </w:r>
      <w:r w:rsidR="00247D32">
        <w:rPr>
          <w:b/>
        </w:rPr>
        <w:t>doplní</w:t>
      </w:r>
      <w:r>
        <w:rPr>
          <w:b/>
        </w:rPr>
        <w:t xml:space="preserve"> si ho</w:t>
      </w:r>
      <w:r w:rsidR="00247D32">
        <w:rPr>
          <w:b/>
        </w:rPr>
        <w:t>.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 xml:space="preserve">V Praze </w:t>
      </w:r>
      <w:proofErr w:type="gramStart"/>
      <w:r>
        <w:rPr>
          <w:b/>
        </w:rPr>
        <w:t>dne : …</w:t>
      </w:r>
      <w:proofErr w:type="gramEnd"/>
      <w:r>
        <w:rPr>
          <w:b/>
        </w:rPr>
        <w:t>………………………………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……………………………………..</w:t>
      </w:r>
    </w:p>
    <w:p w:rsidR="00247D32" w:rsidRDefault="003515B0" w:rsidP="00247D3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247D32">
        <w:rPr>
          <w:b/>
        </w:rPr>
        <w:t xml:space="preserve">Podpis </w:t>
      </w:r>
      <w:r>
        <w:rPr>
          <w:b/>
        </w:rPr>
        <w:t>zákonného zástupce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 xml:space="preserve">Vyjádření třídního </w:t>
      </w:r>
      <w:proofErr w:type="gramStart"/>
      <w:r>
        <w:rPr>
          <w:b/>
        </w:rPr>
        <w:t>učitele :</w:t>
      </w:r>
      <w:proofErr w:type="gramEnd"/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>…………………………………………………………………..</w:t>
      </w:r>
    </w:p>
    <w:p w:rsidR="00247D32" w:rsidRDefault="00247D32" w:rsidP="00247D32">
      <w:pPr>
        <w:rPr>
          <w:b/>
        </w:rPr>
      </w:pPr>
    </w:p>
    <w:p w:rsidR="00247D32" w:rsidRDefault="00247D32" w:rsidP="00247D32">
      <w:pPr>
        <w:rPr>
          <w:b/>
        </w:rPr>
      </w:pPr>
      <w:r>
        <w:rPr>
          <w:b/>
        </w:rPr>
        <w:t xml:space="preserve">Vyjádření ředitele </w:t>
      </w:r>
      <w:proofErr w:type="gramStart"/>
      <w:r>
        <w:rPr>
          <w:b/>
        </w:rPr>
        <w:t>školy :</w:t>
      </w:r>
      <w:proofErr w:type="gramEnd"/>
    </w:p>
    <w:p w:rsidR="00247D32" w:rsidRDefault="00247D32" w:rsidP="00247D32">
      <w:pPr>
        <w:rPr>
          <w:b/>
        </w:rPr>
      </w:pPr>
    </w:p>
    <w:p w:rsidR="00247D32" w:rsidRPr="00247D32" w:rsidRDefault="00247D32" w:rsidP="00247D32">
      <w:pPr>
        <w:rPr>
          <w:b/>
        </w:rPr>
      </w:pPr>
      <w:r>
        <w:rPr>
          <w:b/>
        </w:rPr>
        <w:t>………………………………………………………………….</w:t>
      </w:r>
    </w:p>
    <w:sectPr w:rsidR="00247D32" w:rsidRPr="0024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32"/>
    <w:rsid w:val="0006240E"/>
    <w:rsid w:val="001C0D56"/>
    <w:rsid w:val="002130BA"/>
    <w:rsid w:val="00247D32"/>
    <w:rsid w:val="003515B0"/>
    <w:rsid w:val="006629C7"/>
    <w:rsid w:val="0069503A"/>
    <w:rsid w:val="006B10D9"/>
    <w:rsid w:val="00713428"/>
    <w:rsid w:val="009313DC"/>
    <w:rsid w:val="00CB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2482EA8-A4ED-4BE4-B4A1-AE6AF69C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247D32"/>
    <w:rPr>
      <w:color w:val="0000FF"/>
      <w:u w:val="single"/>
    </w:rPr>
  </w:style>
  <w:style w:type="paragraph" w:styleId="Textbubliny">
    <w:name w:val="Balloon Text"/>
    <w:basedOn w:val="Normln"/>
    <w:semiHidden/>
    <w:rsid w:val="0006240E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Zkladntext"/>
    <w:rsid w:val="001C0D56"/>
    <w:pPr>
      <w:widowControl w:val="0"/>
      <w:autoSpaceDE w:val="0"/>
      <w:autoSpaceDN w:val="0"/>
      <w:spacing w:after="115" w:line="288" w:lineRule="auto"/>
      <w:ind w:firstLine="480"/>
      <w:jc w:val="both"/>
    </w:pPr>
    <w:rPr>
      <w:noProof/>
      <w:lang w:val="en-US"/>
    </w:rPr>
  </w:style>
  <w:style w:type="paragraph" w:styleId="Zhlav">
    <w:name w:val="header"/>
    <w:basedOn w:val="Normln"/>
    <w:link w:val="ZhlavChar"/>
    <w:rsid w:val="001C0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C0D56"/>
    <w:rPr>
      <w:sz w:val="24"/>
      <w:szCs w:val="24"/>
    </w:rPr>
  </w:style>
  <w:style w:type="paragraph" w:styleId="Zkladntext">
    <w:name w:val="Body Text"/>
    <w:basedOn w:val="Normln"/>
    <w:link w:val="ZkladntextChar"/>
    <w:rsid w:val="001C0D56"/>
    <w:pPr>
      <w:spacing w:after="120"/>
    </w:pPr>
  </w:style>
  <w:style w:type="character" w:customStyle="1" w:styleId="ZkladntextChar">
    <w:name w:val="Základní text Char"/>
    <w:link w:val="Zkladntext"/>
    <w:rsid w:val="001C0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Praha 5 – Smíchov, U Santošky 1/1007</vt:lpstr>
    </vt:vector>
  </TitlesOfParts>
  <Company>ZŠ U Santošky 1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Praha 5 – Smíchov, U Santošky 1/1007</dc:title>
  <dc:subject/>
  <dc:creator>Dáša Redlová</dc:creator>
  <cp:keywords/>
  <dc:description/>
  <cp:lastModifiedBy>Martina Říhová</cp:lastModifiedBy>
  <cp:revision>2</cp:revision>
  <cp:lastPrinted>2007-09-02T21:44:00Z</cp:lastPrinted>
  <dcterms:created xsi:type="dcterms:W3CDTF">2020-06-08T12:53:00Z</dcterms:created>
  <dcterms:modified xsi:type="dcterms:W3CDTF">2020-06-08T12:53:00Z</dcterms:modified>
</cp:coreProperties>
</file>