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F1" w:rsidRPr="007D1126" w:rsidRDefault="007D1126">
      <w:pPr>
        <w:rPr>
          <w:b/>
          <w:sz w:val="40"/>
          <w:szCs w:val="40"/>
        </w:rPr>
      </w:pPr>
      <w:r w:rsidRPr="007D1126">
        <w:rPr>
          <w:b/>
          <w:sz w:val="40"/>
          <w:szCs w:val="40"/>
        </w:rPr>
        <w:t>Matematické značky</w:t>
      </w:r>
      <w:bookmarkStart w:id="0" w:name="_GoBack"/>
      <w:bookmarkEnd w:id="0"/>
    </w:p>
    <w:p w:rsidR="00FA7FF1" w:rsidRDefault="00FA7FF1"/>
    <w:p w:rsidR="00FA7FF1" w:rsidRDefault="00FA7FF1"/>
    <w:p w:rsidR="007C12F8" w:rsidRDefault="007D1126">
      <w:r>
        <w:rPr>
          <w:noProof/>
          <w:lang w:eastAsia="cs-CZ"/>
        </w:rPr>
        <w:drawing>
          <wp:inline distT="0" distB="0" distL="0" distR="0" wp14:anchorId="019F3400" wp14:editId="6B6483FE">
            <wp:extent cx="4848225" cy="6696075"/>
            <wp:effectExtent l="0" t="0" r="9525" b="9525"/>
            <wp:docPr id="3074" name="Picture 2" descr="Geometrická symbolika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67E6BDE2-6391-4FC1-9B54-6F347D50B61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Geometrická symbolika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67E6BDE2-6391-4FC1-9B54-6F347D50B61B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021" cy="66971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7C1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D735F"/>
    <w:multiLevelType w:val="hybridMultilevel"/>
    <w:tmpl w:val="C3983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A69C9"/>
    <w:multiLevelType w:val="hybridMultilevel"/>
    <w:tmpl w:val="3B34B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1"/>
    <w:rsid w:val="00412761"/>
    <w:rsid w:val="006C1892"/>
    <w:rsid w:val="007C12F8"/>
    <w:rsid w:val="007D1126"/>
    <w:rsid w:val="00941F57"/>
    <w:rsid w:val="00DA310F"/>
    <w:rsid w:val="00E47331"/>
    <w:rsid w:val="00EF67CB"/>
    <w:rsid w:val="00F71491"/>
    <w:rsid w:val="00F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FEB35-C8D1-44F1-ACDB-2C588B57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733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A7F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C12F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714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Fenclová</dc:creator>
  <cp:keywords/>
  <dc:description/>
  <cp:lastModifiedBy>Slávka Králová</cp:lastModifiedBy>
  <cp:revision>3</cp:revision>
  <dcterms:created xsi:type="dcterms:W3CDTF">2020-06-22T09:33:00Z</dcterms:created>
  <dcterms:modified xsi:type="dcterms:W3CDTF">2020-06-22T09:35:00Z</dcterms:modified>
</cp:coreProperties>
</file>