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7D" w:rsidRPr="00391A48" w:rsidRDefault="007B777D" w:rsidP="00391A48">
      <w:pPr>
        <w:pStyle w:val="Normlnweb"/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E56926">
        <w:rPr>
          <w:b/>
          <w:sz w:val="28"/>
          <w:szCs w:val="28"/>
        </w:rPr>
        <w:t>Ahoj budulínci, drobečkové, miláčkové, kulihrášci, ka</w:t>
      </w:r>
      <w:r w:rsidR="00362FD1">
        <w:rPr>
          <w:b/>
          <w:sz w:val="28"/>
          <w:szCs w:val="28"/>
        </w:rPr>
        <w:t>brňáci a kabrňačky, bobánkové a </w:t>
      </w:r>
      <w:r w:rsidRPr="00E56926">
        <w:rPr>
          <w:b/>
          <w:sz w:val="28"/>
          <w:szCs w:val="28"/>
        </w:rPr>
        <w:t>další vzorní žáci z druhé třídy</w:t>
      </w:r>
      <w:r w:rsidR="006E00F3">
        <w:rPr>
          <w:sz w:val="28"/>
          <w:szCs w:val="28"/>
        </w:rPr>
        <w:t>,</w:t>
      </w:r>
    </w:p>
    <w:p w:rsidR="007B777D" w:rsidRPr="007B777D" w:rsidRDefault="006E00F3" w:rsidP="007B777D">
      <w:pPr>
        <w:pStyle w:val="Normlnweb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362FD1">
        <w:rPr>
          <w:sz w:val="28"/>
          <w:szCs w:val="28"/>
        </w:rPr>
        <w:t xml:space="preserve">řeji </w:t>
      </w:r>
      <w:r w:rsidR="00506A1B">
        <w:rPr>
          <w:sz w:val="28"/>
          <w:szCs w:val="28"/>
        </w:rPr>
        <w:t>Vá</w:t>
      </w:r>
      <w:r w:rsidR="007B777D" w:rsidRPr="007B777D">
        <w:rPr>
          <w:sz w:val="28"/>
          <w:szCs w:val="28"/>
        </w:rPr>
        <w:t xml:space="preserve">m příjemný víkend. Má být teplo, tak nezapomeňte vyvenčit někde v přírodě své rodiče nebo prarodiče, aby vás tolik nezlobili. Děkuji za poslaná sportovní videa, ještě čekám, zda nepřijdou další. </w:t>
      </w:r>
    </w:p>
    <w:p w:rsidR="007B777D" w:rsidRPr="007B777D" w:rsidRDefault="007B777D" w:rsidP="007B777D">
      <w:pPr>
        <w:pStyle w:val="Normlnweb"/>
        <w:spacing w:after="0" w:line="240" w:lineRule="auto"/>
        <w:ind w:firstLine="708"/>
        <w:jc w:val="both"/>
        <w:rPr>
          <w:sz w:val="28"/>
          <w:szCs w:val="28"/>
        </w:rPr>
      </w:pPr>
      <w:r w:rsidRPr="007B777D">
        <w:rPr>
          <w:sz w:val="28"/>
          <w:szCs w:val="28"/>
        </w:rPr>
        <w:t>Nezapomeňte se trošku učit a také číst. Až se vrátíte do školy, zahrajeme si soutěž ve čtení, tak pilně trénujte se svými oblíbenými knížkami. Doufám, že už Vám jde dobře násobení a dělení dvěma. Na dalších dvou stránkách m</w:t>
      </w:r>
      <w:r w:rsidR="00362FD1">
        <w:rPr>
          <w:sz w:val="28"/>
          <w:szCs w:val="28"/>
        </w:rPr>
        <w:t>áte dva pracovní listy. Jeden z </w:t>
      </w:r>
      <w:r w:rsidRPr="007B777D">
        <w:rPr>
          <w:sz w:val="28"/>
          <w:szCs w:val="28"/>
        </w:rPr>
        <w:t xml:space="preserve">českého jazyka a jeden z matematiky. Věřím, že to pro vás bude hračka. </w:t>
      </w:r>
    </w:p>
    <w:p w:rsidR="007B777D" w:rsidRPr="007B777D" w:rsidRDefault="00E25345" w:rsidP="007B777D">
      <w:pPr>
        <w:pStyle w:val="Normlnweb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471170</wp:posOffset>
            </wp:positionV>
            <wp:extent cx="1019175" cy="1362075"/>
            <wp:effectExtent l="19050" t="0" r="9525" b="0"/>
            <wp:wrapNone/>
            <wp:docPr id="3" name="obrázek 7" descr="Omalovánka učitelka | Sekta 4.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malovánka učitelka | Sekta 4.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5D9">
        <w:rPr>
          <w:sz w:val="28"/>
          <w:szCs w:val="28"/>
        </w:rPr>
        <w:t xml:space="preserve">O </w:t>
      </w:r>
      <w:r w:rsidR="007B777D" w:rsidRPr="007B777D">
        <w:rPr>
          <w:sz w:val="28"/>
          <w:szCs w:val="28"/>
        </w:rPr>
        <w:t xml:space="preserve">víkendu </w:t>
      </w:r>
      <w:r w:rsidR="008F15D9">
        <w:rPr>
          <w:sz w:val="28"/>
          <w:szCs w:val="28"/>
        </w:rPr>
        <w:t xml:space="preserve">pojedu </w:t>
      </w:r>
      <w:r w:rsidR="007B777D" w:rsidRPr="007B777D">
        <w:rPr>
          <w:sz w:val="28"/>
          <w:szCs w:val="28"/>
        </w:rPr>
        <w:t xml:space="preserve">na svou opuštěnou zahrádku v lesích, tak Vám pošlu nějaký obrázek pro radost v příštím dopise. Ostatně i náš Dýňoušek Dýňák se tam narodil. </w:t>
      </w:r>
    </w:p>
    <w:p w:rsidR="007B777D" w:rsidRPr="007B777D" w:rsidRDefault="007B777D" w:rsidP="007B777D">
      <w:pPr>
        <w:pStyle w:val="Normlnweb"/>
        <w:spacing w:after="0" w:line="240" w:lineRule="auto"/>
        <w:ind w:firstLine="708"/>
        <w:jc w:val="both"/>
        <w:rPr>
          <w:sz w:val="28"/>
          <w:szCs w:val="28"/>
        </w:rPr>
      </w:pPr>
      <w:r w:rsidRPr="007B777D">
        <w:rPr>
          <w:sz w:val="28"/>
          <w:szCs w:val="28"/>
        </w:rPr>
        <w:t xml:space="preserve">Mějte se děti moc hezky a hodně </w:t>
      </w:r>
      <w:r w:rsidR="002D1EAD">
        <w:rPr>
          <w:b/>
          <w:bCs/>
          <w:sz w:val="28"/>
          <w:szCs w:val="28"/>
        </w:rPr>
        <w:t>zdraví</w:t>
      </w:r>
      <w:r w:rsidR="00362FD1">
        <w:rPr>
          <w:b/>
          <w:bCs/>
          <w:sz w:val="28"/>
          <w:szCs w:val="28"/>
        </w:rPr>
        <w:t>! Z</w:t>
      </w:r>
      <w:r w:rsidRPr="007B777D">
        <w:rPr>
          <w:b/>
          <w:bCs/>
          <w:sz w:val="28"/>
          <w:szCs w:val="28"/>
        </w:rPr>
        <w:t>dr</w:t>
      </w:r>
      <w:r w:rsidR="00FB003C">
        <w:rPr>
          <w:b/>
          <w:bCs/>
          <w:sz w:val="28"/>
          <w:szCs w:val="28"/>
        </w:rPr>
        <w:t xml:space="preserve"> </w:t>
      </w:r>
      <w:r w:rsidRPr="007B777D">
        <w:rPr>
          <w:b/>
          <w:bCs/>
          <w:sz w:val="28"/>
          <w:szCs w:val="28"/>
        </w:rPr>
        <w:t xml:space="preserve">aví </w:t>
      </w:r>
      <w:r w:rsidRPr="007B777D">
        <w:rPr>
          <w:sz w:val="28"/>
          <w:szCs w:val="28"/>
        </w:rPr>
        <w:t xml:space="preserve">paní učitelka Jana </w:t>
      </w:r>
    </w:p>
    <w:p w:rsidR="007B777D" w:rsidRPr="007B777D" w:rsidRDefault="007B777D" w:rsidP="007B777D">
      <w:pPr>
        <w:pStyle w:val="Normlnweb"/>
        <w:spacing w:after="0" w:line="240" w:lineRule="auto"/>
        <w:jc w:val="both"/>
      </w:pPr>
    </w:p>
    <w:p w:rsidR="007B777D" w:rsidRPr="000D78EB" w:rsidRDefault="007B777D" w:rsidP="007B777D">
      <w:pPr>
        <w:pStyle w:val="Normlnweb"/>
        <w:spacing w:before="0" w:beforeAutospacing="0" w:after="0" w:line="240" w:lineRule="auto"/>
        <w:jc w:val="both"/>
      </w:pPr>
      <w:r w:rsidRPr="000D78EB">
        <w:rPr>
          <w:b/>
          <w:bCs/>
          <w:u w:val="single"/>
        </w:rPr>
        <w:t>Domácí úkoly</w:t>
      </w:r>
    </w:p>
    <w:p w:rsidR="007B777D" w:rsidRPr="000D78EB" w:rsidRDefault="007B777D" w:rsidP="007B777D">
      <w:pPr>
        <w:pStyle w:val="Normlnweb"/>
        <w:spacing w:before="0" w:beforeAutospacing="0" w:after="0" w:line="240" w:lineRule="auto"/>
        <w:jc w:val="both"/>
      </w:pPr>
      <w:r w:rsidRPr="000D78EB">
        <w:rPr>
          <w:b/>
        </w:rPr>
        <w:t>Matematika</w:t>
      </w:r>
      <w:r w:rsidRPr="000D78EB">
        <w:t xml:space="preserve"> s. 22/5 a </w:t>
      </w:r>
      <w:r w:rsidRPr="000D78EB">
        <w:rPr>
          <w:b/>
        </w:rPr>
        <w:t>Matematika</w:t>
      </w:r>
      <w:r w:rsidRPr="000D78EB">
        <w:t xml:space="preserve"> s. 23 – celá stránka </w:t>
      </w:r>
    </w:p>
    <w:p w:rsidR="007B777D" w:rsidRPr="000D78EB" w:rsidRDefault="007B777D" w:rsidP="007B777D">
      <w:pPr>
        <w:pStyle w:val="Normlnweb"/>
        <w:spacing w:before="0" w:beforeAutospacing="0" w:after="0" w:line="240" w:lineRule="auto"/>
        <w:jc w:val="both"/>
      </w:pPr>
      <w:r w:rsidRPr="000D78EB">
        <w:rPr>
          <w:b/>
        </w:rPr>
        <w:t>Český jazyk – učebnice</w:t>
      </w:r>
      <w:r w:rsidRPr="000D78EB">
        <w:t xml:space="preserve"> s. 100 – 101 (vše ústně)</w:t>
      </w:r>
    </w:p>
    <w:p w:rsidR="007B777D" w:rsidRPr="000D78EB" w:rsidRDefault="007B777D" w:rsidP="007B777D">
      <w:pPr>
        <w:pStyle w:val="Normlnweb"/>
        <w:spacing w:before="0" w:beforeAutospacing="0" w:after="0" w:line="240" w:lineRule="auto"/>
        <w:jc w:val="both"/>
      </w:pPr>
      <w:r w:rsidRPr="000D78EB">
        <w:rPr>
          <w:b/>
        </w:rPr>
        <w:t>Anglický jazyk</w:t>
      </w:r>
      <w:r w:rsidRPr="000D78EB">
        <w:t xml:space="preserve"> (moje skupina)</w:t>
      </w:r>
      <w:r w:rsidR="002D1EAD">
        <w:t xml:space="preserve"> </w:t>
      </w:r>
      <w:r w:rsidRPr="000D78EB">
        <w:t xml:space="preserve">– naučit se slovíčka z lekce 5 (str. 41) – kitchen, bedroom, bathroom, sitting room, hall, garden – umět ukázat na obrázkách </w:t>
      </w:r>
    </w:p>
    <w:p w:rsidR="007B777D" w:rsidRPr="000D78EB" w:rsidRDefault="007B777D" w:rsidP="007B777D">
      <w:pPr>
        <w:pStyle w:val="Normlnweb"/>
        <w:spacing w:before="0" w:beforeAutospacing="0" w:after="0" w:line="240" w:lineRule="auto"/>
        <w:jc w:val="both"/>
        <w:rPr>
          <w:b/>
        </w:rPr>
      </w:pPr>
      <w:r w:rsidRPr="000D78EB">
        <w:rPr>
          <w:b/>
        </w:rPr>
        <w:t xml:space="preserve">Prvouka </w:t>
      </w:r>
    </w:p>
    <w:p w:rsidR="007B777D" w:rsidRPr="000D78EB" w:rsidRDefault="007B777D" w:rsidP="007B777D">
      <w:pPr>
        <w:pStyle w:val="Normlnweb"/>
        <w:spacing w:before="0" w:beforeAutospacing="0" w:after="0" w:line="240" w:lineRule="auto"/>
        <w:jc w:val="both"/>
      </w:pPr>
      <w:r w:rsidRPr="000D78EB">
        <w:t>k</w:t>
      </w:r>
      <w:r w:rsidRPr="000D78EB">
        <w:rPr>
          <w:b/>
          <w:bCs/>
        </w:rPr>
        <w:t>nížka strana 43</w:t>
      </w:r>
      <w:r w:rsidRPr="000D78EB">
        <w:t xml:space="preserve"> (vědět kolik má rok měsíců, týden dnů) + </w:t>
      </w:r>
      <w:r w:rsidRPr="000D78EB">
        <w:rPr>
          <w:b/>
          <w:bCs/>
        </w:rPr>
        <w:t>knížka</w:t>
      </w:r>
      <w:r w:rsidRPr="000D78EB">
        <w:t xml:space="preserve"> </w:t>
      </w:r>
      <w:r w:rsidRPr="000D78EB">
        <w:rPr>
          <w:b/>
          <w:bCs/>
        </w:rPr>
        <w:t>strana</w:t>
      </w:r>
      <w:r w:rsidRPr="000D78EB">
        <w:t xml:space="preserve"> 44 – přečíst, zkoušet na hodinách poznat čtvrt,</w:t>
      </w:r>
      <w:r w:rsidR="002D1EAD">
        <w:t xml:space="preserve"> </w:t>
      </w:r>
      <w:r w:rsidRPr="000D78EB">
        <w:t xml:space="preserve">půl, třičtvrtě) </w:t>
      </w:r>
    </w:p>
    <w:p w:rsidR="007B777D" w:rsidRPr="000D78EB" w:rsidRDefault="007B777D" w:rsidP="007B777D">
      <w:pPr>
        <w:pStyle w:val="Normlnweb"/>
        <w:spacing w:before="0" w:beforeAutospacing="0" w:after="0" w:line="240" w:lineRule="auto"/>
        <w:jc w:val="both"/>
      </w:pPr>
      <w:r w:rsidRPr="000D78EB">
        <w:rPr>
          <w:b/>
          <w:bCs/>
        </w:rPr>
        <w:t>pracovní sešit s. 27</w:t>
      </w:r>
    </w:p>
    <w:p w:rsidR="007B777D" w:rsidRPr="000D78EB" w:rsidRDefault="007B777D" w:rsidP="007B777D">
      <w:pPr>
        <w:pStyle w:val="Normlnweb"/>
        <w:spacing w:before="0" w:beforeAutospacing="0" w:after="0" w:line="240" w:lineRule="auto"/>
        <w:jc w:val="both"/>
      </w:pPr>
    </w:p>
    <w:p w:rsidR="007B777D" w:rsidRPr="000D78EB" w:rsidRDefault="007B777D" w:rsidP="007B777D">
      <w:pPr>
        <w:pStyle w:val="Normlnweb"/>
        <w:spacing w:before="0" w:beforeAutospacing="0" w:after="0" w:line="240" w:lineRule="auto"/>
        <w:jc w:val="both"/>
      </w:pPr>
      <w:r w:rsidRPr="000D78EB">
        <w:rPr>
          <w:b/>
          <w:bCs/>
        </w:rPr>
        <w:t>Výtvarná výchova</w:t>
      </w:r>
      <w:r w:rsidRPr="000D78EB">
        <w:t xml:space="preserve"> – stále prostor pr</w:t>
      </w:r>
      <w:r w:rsidR="000D78EB">
        <w:t>o jarní obrázky (stromy, jarn</w:t>
      </w:r>
      <w:r w:rsidR="002D1EAD">
        <w:t>í květiny</w:t>
      </w:r>
      <w:r w:rsidRPr="000D78EB">
        <w:t>)</w:t>
      </w:r>
    </w:p>
    <w:p w:rsidR="007B777D" w:rsidRPr="000D78EB" w:rsidRDefault="007B777D" w:rsidP="007B777D">
      <w:pPr>
        <w:pStyle w:val="Normlnweb"/>
        <w:spacing w:before="0" w:beforeAutospacing="0" w:after="0" w:line="240" w:lineRule="auto"/>
        <w:jc w:val="both"/>
      </w:pPr>
      <w:r w:rsidRPr="000D78EB">
        <w:rPr>
          <w:b/>
          <w:bCs/>
        </w:rPr>
        <w:t xml:space="preserve">Pracovní výchova </w:t>
      </w:r>
      <w:r w:rsidRPr="000D78EB">
        <w:t xml:space="preserve">– vyrobení zajíčka dle youtube </w:t>
      </w:r>
    </w:p>
    <w:p w:rsidR="007B777D" w:rsidRDefault="007B777D" w:rsidP="007B777D">
      <w:pPr>
        <w:pStyle w:val="Normlnweb"/>
        <w:spacing w:before="0" w:beforeAutospacing="0" w:after="0" w:line="240" w:lineRule="auto"/>
        <w:jc w:val="both"/>
      </w:pPr>
      <w:r w:rsidRPr="000D78EB">
        <w:t>(</w:t>
      </w:r>
      <w:hyperlink r:id="rId9" w:history="1">
        <w:r w:rsidRPr="000D78EB">
          <w:rPr>
            <w:rStyle w:val="Hypertextovodkaz"/>
          </w:rPr>
          <w:t>https://www.youtube.com/watch?v=NB6NW868CqU</w:t>
        </w:r>
      </w:hyperlink>
      <w:r w:rsidRPr="000D78EB">
        <w:t xml:space="preserve">) </w:t>
      </w:r>
    </w:p>
    <w:p w:rsidR="000D78EB" w:rsidRDefault="00C42C03" w:rsidP="007B777D">
      <w:pPr>
        <w:pStyle w:val="Normlnweb"/>
        <w:spacing w:before="0" w:beforeAutospacing="0" w:after="0" w:line="240" w:lineRule="auto"/>
        <w:jc w:val="both"/>
      </w:pPr>
      <w:hyperlink r:id="rId10" w:history="1">
        <w:r w:rsidR="000D78EB" w:rsidRPr="003F194A">
          <w:rPr>
            <w:rStyle w:val="Hypertextovodkaz"/>
          </w:rPr>
          <w:t>https://www.youtube.com/watch?v=yN22advKsEM</w:t>
        </w:r>
      </w:hyperlink>
    </w:p>
    <w:p w:rsidR="000D78EB" w:rsidRPr="000D78EB" w:rsidRDefault="000D78EB" w:rsidP="007B777D">
      <w:pPr>
        <w:pStyle w:val="Normlnweb"/>
        <w:spacing w:before="0" w:beforeAutospacing="0" w:after="0" w:line="240" w:lineRule="auto"/>
        <w:jc w:val="both"/>
      </w:pPr>
    </w:p>
    <w:p w:rsidR="007B777D" w:rsidRPr="000D78EB" w:rsidRDefault="007B777D" w:rsidP="007B777D">
      <w:pPr>
        <w:pStyle w:val="Normlnweb"/>
        <w:spacing w:before="0" w:beforeAutospacing="0" w:after="0" w:line="240" w:lineRule="auto"/>
        <w:jc w:val="both"/>
      </w:pPr>
      <w:r w:rsidRPr="000D78EB">
        <w:rPr>
          <w:b/>
          <w:bCs/>
        </w:rPr>
        <w:t xml:space="preserve">Tělesná výchova </w:t>
      </w:r>
      <w:r w:rsidRPr="000D78EB">
        <w:t xml:space="preserve">– </w:t>
      </w:r>
      <w:r w:rsidR="00FB003C">
        <w:t>běhejte</w:t>
      </w:r>
      <w:r w:rsidRPr="000D78EB">
        <w:t xml:space="preserve"> 3 minutky :-), 10 dřepů a 10 našich </w:t>
      </w:r>
      <w:r w:rsidR="000D78EB">
        <w:t>„</w:t>
      </w:r>
      <w:r w:rsidRPr="000D78EB">
        <w:t>policejních</w:t>
      </w:r>
      <w:r w:rsidR="000D78EB">
        <w:t>“</w:t>
      </w:r>
      <w:r w:rsidRPr="000D78EB">
        <w:t xml:space="preserve"> (dělali </w:t>
      </w:r>
      <w:r w:rsidR="000D78EB">
        <w:t>jsme</w:t>
      </w:r>
      <w:r w:rsidRPr="000D78EB">
        <w:t xml:space="preserve"> v tělesné výchově – stoj-dřep-leh na bříško a zpátky – dřep – leh a stoj) </w:t>
      </w:r>
    </w:p>
    <w:p w:rsidR="007B777D" w:rsidRPr="000D78EB" w:rsidRDefault="007B777D" w:rsidP="007B777D">
      <w:pPr>
        <w:pStyle w:val="Normlnweb"/>
        <w:spacing w:before="0" w:beforeAutospacing="0" w:after="0" w:line="240" w:lineRule="auto"/>
        <w:jc w:val="both"/>
      </w:pPr>
    </w:p>
    <w:p w:rsidR="007B777D" w:rsidRPr="000D78EB" w:rsidRDefault="007B777D" w:rsidP="007B777D">
      <w:pPr>
        <w:pStyle w:val="Normlnweb"/>
        <w:spacing w:before="0" w:beforeAutospacing="0" w:after="0" w:line="240" w:lineRule="auto"/>
        <w:jc w:val="both"/>
      </w:pPr>
    </w:p>
    <w:p w:rsidR="007B777D" w:rsidRDefault="000D78EB" w:rsidP="007B777D">
      <w:pPr>
        <w:pStyle w:val="Normlnweb"/>
        <w:spacing w:before="0" w:beforeAutospacing="0" w:after="0" w:line="240" w:lineRule="auto"/>
        <w:jc w:val="both"/>
      </w:pPr>
      <w:r>
        <w:t>Vzkaz od Dýňouška</w:t>
      </w:r>
    </w:p>
    <w:p w:rsidR="000D78EB" w:rsidRDefault="000D78EB" w:rsidP="007B777D">
      <w:pPr>
        <w:pStyle w:val="Normlnweb"/>
        <w:spacing w:before="0" w:beforeAutospacing="0" w:after="0" w:line="240" w:lineRule="auto"/>
        <w:jc w:val="both"/>
      </w:pPr>
    </w:p>
    <w:p w:rsidR="000D78EB" w:rsidRPr="00FB7E56" w:rsidRDefault="000D78EB" w:rsidP="007B777D">
      <w:pPr>
        <w:pStyle w:val="Normlnweb"/>
        <w:spacing w:before="0" w:beforeAutospacing="0" w:after="0" w:line="240" w:lineRule="auto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25400</wp:posOffset>
            </wp:positionV>
            <wp:extent cx="1438275" cy="1504950"/>
            <wp:effectExtent l="19050" t="0" r="9525" b="0"/>
            <wp:wrapNone/>
            <wp:docPr id="2" name="obrázek 1" descr="Image result for dýně velká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ýně velká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="002D1EAD">
        <w:tab/>
      </w:r>
      <w:r>
        <w:tab/>
      </w:r>
      <w:r w:rsidRPr="00FB7E56">
        <w:rPr>
          <w:b/>
          <w:sz w:val="26"/>
          <w:szCs w:val="26"/>
        </w:rPr>
        <w:t>Ahoj kamarádi! Jak se tu ve třídě nudím, naučil jsem se</w:t>
      </w:r>
      <w:r w:rsidR="00FB7E56">
        <w:rPr>
          <w:b/>
          <w:sz w:val="26"/>
          <w:szCs w:val="26"/>
        </w:rPr>
        <w:t xml:space="preserve"> báseň</w:t>
      </w:r>
      <w:r w:rsidRPr="00FB7E56">
        <w:rPr>
          <w:b/>
          <w:sz w:val="26"/>
          <w:szCs w:val="26"/>
        </w:rPr>
        <w:t xml:space="preserve"> báseň!</w:t>
      </w:r>
    </w:p>
    <w:p w:rsidR="000D78EB" w:rsidRPr="00FB7E56" w:rsidRDefault="000D78EB" w:rsidP="00FB7E56">
      <w:pPr>
        <w:pStyle w:val="Normlnweb"/>
        <w:spacing w:before="0" w:beforeAutospacing="0" w:after="0" w:line="240" w:lineRule="auto"/>
        <w:jc w:val="both"/>
        <w:rPr>
          <w:sz w:val="26"/>
          <w:szCs w:val="26"/>
        </w:rPr>
      </w:pPr>
      <w:r w:rsidRPr="00FB7E56">
        <w:rPr>
          <w:sz w:val="26"/>
          <w:szCs w:val="26"/>
        </w:rPr>
        <w:tab/>
      </w:r>
      <w:r w:rsidRPr="00FB7E56">
        <w:rPr>
          <w:sz w:val="26"/>
          <w:szCs w:val="26"/>
        </w:rPr>
        <w:tab/>
      </w:r>
      <w:r w:rsidRPr="00FB7E56">
        <w:rPr>
          <w:sz w:val="26"/>
          <w:szCs w:val="26"/>
        </w:rPr>
        <w:tab/>
      </w:r>
      <w:r w:rsidRPr="00FB7E56">
        <w:rPr>
          <w:sz w:val="26"/>
          <w:szCs w:val="26"/>
        </w:rPr>
        <w:tab/>
      </w:r>
      <w:r w:rsidRPr="00FB7E56">
        <w:rPr>
          <w:sz w:val="26"/>
          <w:szCs w:val="26"/>
        </w:rPr>
        <w:tab/>
      </w:r>
      <w:r w:rsidR="00CB5AAA">
        <w:rPr>
          <w:sz w:val="26"/>
          <w:szCs w:val="26"/>
        </w:rPr>
        <w:t>Jedna dýní</w:t>
      </w:r>
      <w:r w:rsidRPr="00FB7E56">
        <w:rPr>
          <w:sz w:val="26"/>
          <w:szCs w:val="26"/>
        </w:rPr>
        <w:t xml:space="preserve"> rodina, vyrazila do kina.</w:t>
      </w:r>
    </w:p>
    <w:p w:rsidR="000D78EB" w:rsidRPr="00FB7E56" w:rsidRDefault="00FB7E56" w:rsidP="007B777D">
      <w:pPr>
        <w:pStyle w:val="Normlnweb"/>
        <w:spacing w:before="0" w:beforeAutospacing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D78EB" w:rsidRPr="00FB7E56">
        <w:rPr>
          <w:sz w:val="26"/>
          <w:szCs w:val="26"/>
        </w:rPr>
        <w:t xml:space="preserve">Promítali pohádku o dýních a koťátku. </w:t>
      </w:r>
    </w:p>
    <w:p w:rsidR="000D78EB" w:rsidRPr="00FB7E56" w:rsidRDefault="000D78EB" w:rsidP="007B777D">
      <w:pPr>
        <w:pStyle w:val="Normlnweb"/>
        <w:spacing w:before="0" w:beforeAutospacing="0" w:after="0" w:line="240" w:lineRule="auto"/>
        <w:jc w:val="both"/>
        <w:rPr>
          <w:sz w:val="26"/>
          <w:szCs w:val="26"/>
        </w:rPr>
      </w:pPr>
      <w:r w:rsidRPr="00FB7E56">
        <w:rPr>
          <w:sz w:val="26"/>
          <w:szCs w:val="26"/>
        </w:rPr>
        <w:tab/>
      </w:r>
      <w:r w:rsidRPr="00FB7E56">
        <w:rPr>
          <w:sz w:val="26"/>
          <w:szCs w:val="26"/>
        </w:rPr>
        <w:tab/>
      </w:r>
      <w:r w:rsidRPr="00FB7E56">
        <w:rPr>
          <w:sz w:val="26"/>
          <w:szCs w:val="26"/>
        </w:rPr>
        <w:tab/>
      </w:r>
      <w:r w:rsidRPr="00FB7E56">
        <w:rPr>
          <w:sz w:val="26"/>
          <w:szCs w:val="26"/>
        </w:rPr>
        <w:tab/>
      </w:r>
      <w:r w:rsidRPr="00FB7E56">
        <w:rPr>
          <w:sz w:val="26"/>
          <w:szCs w:val="26"/>
        </w:rPr>
        <w:tab/>
      </w:r>
    </w:p>
    <w:p w:rsidR="000D78EB" w:rsidRPr="00FB7E56" w:rsidRDefault="000D78EB" w:rsidP="007B777D">
      <w:pPr>
        <w:pStyle w:val="Normlnweb"/>
        <w:spacing w:before="0" w:beforeAutospacing="0" w:after="0" w:line="240" w:lineRule="auto"/>
        <w:jc w:val="both"/>
        <w:rPr>
          <w:sz w:val="26"/>
          <w:szCs w:val="26"/>
        </w:rPr>
      </w:pPr>
      <w:r w:rsidRPr="00FB7E56">
        <w:rPr>
          <w:sz w:val="26"/>
          <w:szCs w:val="26"/>
        </w:rPr>
        <w:tab/>
      </w:r>
      <w:r w:rsidRPr="00FB7E56">
        <w:rPr>
          <w:sz w:val="26"/>
          <w:szCs w:val="26"/>
        </w:rPr>
        <w:tab/>
      </w:r>
      <w:r w:rsidRPr="00FB7E56">
        <w:rPr>
          <w:sz w:val="26"/>
          <w:szCs w:val="26"/>
        </w:rPr>
        <w:tab/>
      </w:r>
      <w:r w:rsidRPr="00FB7E56">
        <w:rPr>
          <w:sz w:val="26"/>
          <w:szCs w:val="26"/>
        </w:rPr>
        <w:tab/>
      </w:r>
      <w:r w:rsidRPr="00FB7E56">
        <w:rPr>
          <w:sz w:val="26"/>
          <w:szCs w:val="26"/>
        </w:rPr>
        <w:tab/>
      </w:r>
      <w:r w:rsidR="00FB7E56" w:rsidRPr="00FB7E56">
        <w:rPr>
          <w:sz w:val="26"/>
          <w:szCs w:val="26"/>
        </w:rPr>
        <w:t>To bydlelo v staré dýni, než přišli dva bernardýni!</w:t>
      </w:r>
    </w:p>
    <w:p w:rsidR="00FB7E56" w:rsidRPr="00FB7E56" w:rsidRDefault="00FB7E56" w:rsidP="007B777D">
      <w:pPr>
        <w:pStyle w:val="Normlnweb"/>
        <w:spacing w:before="0" w:beforeAutospacing="0" w:after="0" w:line="240" w:lineRule="auto"/>
        <w:jc w:val="both"/>
        <w:rPr>
          <w:sz w:val="26"/>
          <w:szCs w:val="26"/>
        </w:rPr>
      </w:pPr>
      <w:r w:rsidRPr="00FB7E56">
        <w:rPr>
          <w:sz w:val="26"/>
          <w:szCs w:val="26"/>
        </w:rPr>
        <w:tab/>
      </w:r>
      <w:r w:rsidRPr="00FB7E56">
        <w:rPr>
          <w:sz w:val="26"/>
          <w:szCs w:val="26"/>
        </w:rPr>
        <w:tab/>
      </w:r>
      <w:r w:rsidRPr="00FB7E56">
        <w:rPr>
          <w:sz w:val="26"/>
          <w:szCs w:val="26"/>
        </w:rPr>
        <w:tab/>
      </w:r>
      <w:r w:rsidRPr="00FB7E56">
        <w:rPr>
          <w:sz w:val="26"/>
          <w:szCs w:val="26"/>
        </w:rPr>
        <w:tab/>
      </w:r>
      <w:r w:rsidRPr="00FB7E56">
        <w:rPr>
          <w:sz w:val="26"/>
          <w:szCs w:val="26"/>
        </w:rPr>
        <w:tab/>
        <w:t>Slupli dýni, spolkli svíci, teď spí kotě na lednici.</w:t>
      </w:r>
    </w:p>
    <w:p w:rsidR="00FB7E56" w:rsidRPr="00FB7E56" w:rsidRDefault="00FB7E56" w:rsidP="007B777D">
      <w:pPr>
        <w:pStyle w:val="Normlnweb"/>
        <w:spacing w:before="0" w:beforeAutospacing="0" w:after="0" w:line="240" w:lineRule="auto"/>
        <w:jc w:val="both"/>
        <w:rPr>
          <w:sz w:val="26"/>
          <w:szCs w:val="26"/>
        </w:rPr>
      </w:pPr>
      <w:r w:rsidRPr="00FB7E56">
        <w:rPr>
          <w:sz w:val="26"/>
          <w:szCs w:val="26"/>
        </w:rPr>
        <w:tab/>
      </w:r>
      <w:r w:rsidRPr="00FB7E56">
        <w:rPr>
          <w:sz w:val="26"/>
          <w:szCs w:val="26"/>
        </w:rPr>
        <w:tab/>
      </w:r>
      <w:r w:rsidRPr="00FB7E56">
        <w:rPr>
          <w:sz w:val="26"/>
          <w:szCs w:val="26"/>
        </w:rPr>
        <w:tab/>
      </w:r>
      <w:r w:rsidRPr="00FB7E56">
        <w:rPr>
          <w:sz w:val="26"/>
          <w:szCs w:val="26"/>
        </w:rPr>
        <w:tab/>
      </w:r>
      <w:r w:rsidRPr="00FB7E56">
        <w:rPr>
          <w:sz w:val="26"/>
          <w:szCs w:val="26"/>
        </w:rPr>
        <w:tab/>
      </w:r>
    </w:p>
    <w:p w:rsidR="00FB7E56" w:rsidRPr="00FB7E56" w:rsidRDefault="00FB7E56" w:rsidP="007B777D">
      <w:pPr>
        <w:pStyle w:val="Normlnweb"/>
        <w:spacing w:before="0" w:beforeAutospacing="0" w:after="0" w:line="240" w:lineRule="auto"/>
        <w:jc w:val="both"/>
        <w:rPr>
          <w:sz w:val="26"/>
          <w:szCs w:val="26"/>
        </w:rPr>
      </w:pPr>
      <w:r w:rsidRPr="00FB7E56">
        <w:rPr>
          <w:sz w:val="26"/>
          <w:szCs w:val="26"/>
        </w:rPr>
        <w:tab/>
      </w:r>
      <w:r w:rsidRPr="00FB7E56">
        <w:rPr>
          <w:sz w:val="26"/>
          <w:szCs w:val="26"/>
        </w:rPr>
        <w:tab/>
      </w:r>
      <w:r w:rsidRPr="00FB7E56">
        <w:rPr>
          <w:sz w:val="26"/>
          <w:szCs w:val="26"/>
        </w:rPr>
        <w:tab/>
      </w:r>
      <w:r w:rsidRPr="00FB7E56">
        <w:rPr>
          <w:sz w:val="26"/>
          <w:szCs w:val="26"/>
        </w:rPr>
        <w:tab/>
      </w:r>
      <w:r w:rsidRPr="00FB7E56">
        <w:rPr>
          <w:sz w:val="26"/>
          <w:szCs w:val="26"/>
        </w:rPr>
        <w:tab/>
        <w:t>A tak dýní rodina, už nechodí do kina.</w:t>
      </w:r>
    </w:p>
    <w:p w:rsidR="00FB7E56" w:rsidRPr="00FB7E56" w:rsidRDefault="00FB7E56" w:rsidP="007B777D">
      <w:pPr>
        <w:pStyle w:val="Normlnweb"/>
        <w:spacing w:before="0" w:beforeAutospacing="0" w:after="0" w:line="240" w:lineRule="auto"/>
        <w:jc w:val="both"/>
        <w:rPr>
          <w:sz w:val="26"/>
          <w:szCs w:val="26"/>
        </w:rPr>
      </w:pPr>
      <w:r w:rsidRPr="00FB7E56">
        <w:rPr>
          <w:sz w:val="26"/>
          <w:szCs w:val="26"/>
        </w:rPr>
        <w:tab/>
      </w:r>
      <w:r w:rsidRPr="00FB7E56">
        <w:rPr>
          <w:sz w:val="26"/>
          <w:szCs w:val="26"/>
        </w:rPr>
        <w:tab/>
      </w:r>
      <w:r w:rsidRPr="00FB7E56">
        <w:rPr>
          <w:sz w:val="26"/>
          <w:szCs w:val="26"/>
        </w:rPr>
        <w:tab/>
      </w:r>
      <w:r w:rsidRPr="00FB7E56">
        <w:rPr>
          <w:sz w:val="26"/>
          <w:szCs w:val="26"/>
        </w:rPr>
        <w:tab/>
      </w:r>
      <w:r w:rsidRPr="00FB7E56">
        <w:rPr>
          <w:sz w:val="26"/>
          <w:szCs w:val="26"/>
        </w:rPr>
        <w:tab/>
        <w:t xml:space="preserve">Obává se o své zdraví, navíc ji to doma baví. </w:t>
      </w:r>
    </w:p>
    <w:p w:rsidR="00FB7E56" w:rsidRPr="00FB7E56" w:rsidRDefault="00FB7E56" w:rsidP="007B777D">
      <w:pPr>
        <w:pStyle w:val="Normlnweb"/>
        <w:spacing w:before="0" w:beforeAutospacing="0" w:after="0" w:line="240" w:lineRule="auto"/>
        <w:jc w:val="both"/>
        <w:rPr>
          <w:sz w:val="26"/>
          <w:szCs w:val="26"/>
        </w:rPr>
      </w:pPr>
    </w:p>
    <w:p w:rsidR="00FB7E56" w:rsidRPr="00FB7E56" w:rsidRDefault="00FB7E56" w:rsidP="007B777D">
      <w:pPr>
        <w:pStyle w:val="Normlnweb"/>
        <w:spacing w:before="0" w:beforeAutospacing="0" w:after="0" w:line="240" w:lineRule="auto"/>
        <w:jc w:val="both"/>
        <w:rPr>
          <w:b/>
          <w:sz w:val="26"/>
          <w:szCs w:val="26"/>
        </w:rPr>
      </w:pPr>
      <w:r w:rsidRPr="00FB7E56">
        <w:rPr>
          <w:b/>
          <w:sz w:val="26"/>
          <w:szCs w:val="26"/>
        </w:rPr>
        <w:tab/>
      </w:r>
      <w:r w:rsidRPr="00FB7E56">
        <w:rPr>
          <w:b/>
          <w:sz w:val="26"/>
          <w:szCs w:val="26"/>
        </w:rPr>
        <w:tab/>
      </w:r>
      <w:r w:rsidRPr="00FB7E56">
        <w:rPr>
          <w:b/>
          <w:sz w:val="26"/>
          <w:szCs w:val="26"/>
        </w:rPr>
        <w:tab/>
      </w:r>
      <w:r w:rsidR="002D1EAD">
        <w:rPr>
          <w:b/>
          <w:sz w:val="26"/>
          <w:szCs w:val="26"/>
        </w:rPr>
        <w:tab/>
      </w:r>
      <w:r w:rsidR="002D1EAD">
        <w:rPr>
          <w:b/>
          <w:sz w:val="26"/>
          <w:szCs w:val="26"/>
        </w:rPr>
        <w:tab/>
      </w:r>
      <w:r w:rsidRPr="00FB7E56">
        <w:rPr>
          <w:b/>
          <w:sz w:val="26"/>
          <w:szCs w:val="26"/>
        </w:rPr>
        <w:t xml:space="preserve"> Nebojte, kino </w:t>
      </w:r>
      <w:r w:rsidR="00506A1B">
        <w:rPr>
          <w:b/>
          <w:sz w:val="26"/>
          <w:szCs w:val="26"/>
        </w:rPr>
        <w:t>nám</w:t>
      </w:r>
      <w:r w:rsidRPr="00FB7E56">
        <w:rPr>
          <w:b/>
          <w:sz w:val="26"/>
          <w:szCs w:val="26"/>
        </w:rPr>
        <w:t xml:space="preserve"> zase otevřou! Ahoj !!!!! </w:t>
      </w:r>
      <w:r>
        <w:rPr>
          <w:b/>
          <w:sz w:val="26"/>
          <w:szCs w:val="26"/>
        </w:rPr>
        <w:tab/>
      </w:r>
    </w:p>
    <w:p w:rsidR="00E25345" w:rsidRDefault="00E25345" w:rsidP="007B777D">
      <w:pPr>
        <w:pStyle w:val="Normlnweb"/>
        <w:spacing w:before="0" w:beforeAutospacing="0" w:after="0" w:line="240" w:lineRule="auto"/>
        <w:jc w:val="both"/>
        <w:rPr>
          <w:sz w:val="26"/>
          <w:szCs w:val="26"/>
        </w:rPr>
      </w:pPr>
    </w:p>
    <w:p w:rsidR="00FB7E56" w:rsidRPr="00E25345" w:rsidRDefault="00CB5AAA" w:rsidP="00E25345">
      <w:pPr>
        <w:pStyle w:val="Normlnweb"/>
        <w:spacing w:before="0" w:beforeAutospacing="0" w:after="0" w:line="240" w:lineRule="auto"/>
        <w:jc w:val="center"/>
        <w:rPr>
          <w:b/>
          <w:sz w:val="26"/>
          <w:szCs w:val="26"/>
        </w:rPr>
      </w:pPr>
      <w:r w:rsidRPr="00E25345">
        <w:rPr>
          <w:b/>
          <w:sz w:val="26"/>
          <w:szCs w:val="26"/>
        </w:rPr>
        <w:lastRenderedPageBreak/>
        <w:t>Pracovní list český jazyk</w:t>
      </w:r>
    </w:p>
    <w:p w:rsidR="00CB5AAA" w:rsidRDefault="00CB5AAA" w:rsidP="007B777D">
      <w:pPr>
        <w:pStyle w:val="Normlnweb"/>
        <w:spacing w:before="0" w:beforeAutospacing="0" w:after="0" w:line="240" w:lineRule="auto"/>
        <w:jc w:val="both"/>
        <w:rPr>
          <w:sz w:val="26"/>
          <w:szCs w:val="26"/>
        </w:rPr>
      </w:pPr>
    </w:p>
    <w:p w:rsidR="00CB5AAA" w:rsidRPr="00CB5AAA" w:rsidRDefault="00CB5AAA" w:rsidP="00BD0355">
      <w:pPr>
        <w:pStyle w:val="Normlnweb"/>
        <w:numPr>
          <w:ilvl w:val="0"/>
          <w:numId w:val="1"/>
        </w:numPr>
        <w:spacing w:before="0" w:beforeAutospacing="0" w:after="0" w:line="240" w:lineRule="auto"/>
        <w:jc w:val="both"/>
        <w:rPr>
          <w:b/>
          <w:sz w:val="28"/>
          <w:szCs w:val="28"/>
        </w:rPr>
      </w:pPr>
      <w:r w:rsidRPr="00CB5AAA">
        <w:rPr>
          <w:b/>
          <w:sz w:val="28"/>
          <w:szCs w:val="28"/>
        </w:rPr>
        <w:t xml:space="preserve">Doplň i/í a y/ý </w:t>
      </w:r>
    </w:p>
    <w:p w:rsidR="00CB5AAA" w:rsidRDefault="00CB5AAA" w:rsidP="007B777D">
      <w:pPr>
        <w:pStyle w:val="Normlnweb"/>
        <w:spacing w:before="0" w:beforeAutospacing="0" w:after="0" w:line="240" w:lineRule="auto"/>
        <w:jc w:val="both"/>
        <w:rPr>
          <w:sz w:val="26"/>
          <w:szCs w:val="26"/>
        </w:rPr>
      </w:pPr>
    </w:p>
    <w:p w:rsidR="00CB5AAA" w:rsidRDefault="00CB5AAA" w:rsidP="00CB5AAA">
      <w:pPr>
        <w:pStyle w:val="Normlnweb"/>
        <w:spacing w:before="0" w:beforeAutospacing="0" w:after="0"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ž</w:t>
      </w:r>
      <w:r w:rsidRPr="00CB5AAA">
        <w:rPr>
          <w:sz w:val="32"/>
          <w:szCs w:val="32"/>
        </w:rPr>
        <w:t xml:space="preserve">___žala, řeř___cha, r___chlodráha, č__slo, str___c Oldřich, hrátk___ s pejskem, k___selé jablko, hluboké </w:t>
      </w:r>
      <w:r>
        <w:rPr>
          <w:sz w:val="32"/>
          <w:szCs w:val="32"/>
        </w:rPr>
        <w:t>d__r__</w:t>
      </w:r>
      <w:r w:rsidRPr="00CB5AAA">
        <w:rPr>
          <w:sz w:val="32"/>
          <w:szCs w:val="32"/>
        </w:rPr>
        <w:t xml:space="preserve"> na dálnici D1, můj kamarád Jách___m, </w:t>
      </w:r>
      <w:r w:rsidR="002D1EAD">
        <w:rPr>
          <w:sz w:val="32"/>
          <w:szCs w:val="32"/>
        </w:rPr>
        <w:t xml:space="preserve">hra na k__taru a na dud___, </w:t>
      </w:r>
      <w:r>
        <w:rPr>
          <w:sz w:val="32"/>
          <w:szCs w:val="32"/>
        </w:rPr>
        <w:t>spadnou</w:t>
      </w:r>
      <w:r w:rsidR="002D1EAD">
        <w:rPr>
          <w:sz w:val="32"/>
          <w:szCs w:val="32"/>
        </w:rPr>
        <w:t>t ze ž__dle, pověsit záclon___,</w:t>
      </w:r>
    </w:p>
    <w:p w:rsidR="00CB5AAA" w:rsidRDefault="00CB5AAA" w:rsidP="00CB5AAA">
      <w:pPr>
        <w:pStyle w:val="Normlnweb"/>
        <w:spacing w:before="0" w:beforeAutospacing="0" w:after="0"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krásná d___vka, rozkvetlé </w:t>
      </w:r>
      <w:r w:rsidR="002D1EAD">
        <w:rPr>
          <w:sz w:val="32"/>
          <w:szCs w:val="32"/>
        </w:rPr>
        <w:t xml:space="preserve">sad___, huňat__ kož__ch, rozbitá t___skárna, </w:t>
      </w:r>
      <w:r w:rsidR="00BD0355">
        <w:rPr>
          <w:sz w:val="32"/>
          <w:szCs w:val="32"/>
        </w:rPr>
        <w:t>ohebné prut___, d___váci v kině, k___tice růží</w:t>
      </w:r>
      <w:r w:rsidR="00E56926">
        <w:rPr>
          <w:sz w:val="32"/>
          <w:szCs w:val="32"/>
        </w:rPr>
        <w:t>, c___bulový koláč, hora Ř___p</w:t>
      </w:r>
    </w:p>
    <w:p w:rsidR="00BD0355" w:rsidRDefault="00BD0355" w:rsidP="00CB5AAA">
      <w:pPr>
        <w:pStyle w:val="Normlnweb"/>
        <w:spacing w:before="0" w:beforeAutospacing="0" w:after="0" w:line="480" w:lineRule="auto"/>
        <w:jc w:val="both"/>
        <w:rPr>
          <w:sz w:val="32"/>
          <w:szCs w:val="32"/>
        </w:rPr>
      </w:pPr>
    </w:p>
    <w:p w:rsidR="00BD0355" w:rsidRPr="00BD0355" w:rsidRDefault="00BD0355" w:rsidP="00BD0355">
      <w:pPr>
        <w:pStyle w:val="Normlnweb"/>
        <w:numPr>
          <w:ilvl w:val="0"/>
          <w:numId w:val="1"/>
        </w:numPr>
        <w:spacing w:before="0" w:beforeAutospacing="0" w:after="0" w:line="480" w:lineRule="auto"/>
        <w:jc w:val="both"/>
        <w:rPr>
          <w:b/>
          <w:sz w:val="28"/>
          <w:szCs w:val="28"/>
          <w:u w:val="single"/>
        </w:rPr>
      </w:pPr>
      <w:r w:rsidRPr="00BD0355">
        <w:rPr>
          <w:b/>
          <w:sz w:val="28"/>
          <w:szCs w:val="28"/>
          <w:u w:val="single"/>
        </w:rPr>
        <w:t>Doplň ú/ů/u</w:t>
      </w:r>
    </w:p>
    <w:p w:rsidR="00BD0355" w:rsidRDefault="00BD0355" w:rsidP="00CB5AAA">
      <w:pPr>
        <w:pStyle w:val="Normlnweb"/>
        <w:spacing w:before="0" w:beforeAutospacing="0" w:after="0"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___ředn</w:t>
      </w:r>
      <w:r w:rsidR="002D1EAD">
        <w:rPr>
          <w:sz w:val="32"/>
          <w:szCs w:val="32"/>
        </w:rPr>
        <w:t xml:space="preserve">ice si ověřila m___j pr___kaz. </w:t>
      </w:r>
      <w:r>
        <w:rPr>
          <w:sz w:val="32"/>
          <w:szCs w:val="32"/>
        </w:rPr>
        <w:t xml:space="preserve">S ___směvem mi podala ___hledný štos form___lářů, které musím vyplnit až přijd__ dom___. V ___terý nejsou ___řední hodiny, přijďte ve střed___. Nezapomeňte si ___schovat doklady. ___plně jsem zapomněl na ___čel mé návštěvy. </w:t>
      </w:r>
    </w:p>
    <w:p w:rsidR="00BD0355" w:rsidRDefault="00BD0355" w:rsidP="00CB5AAA">
      <w:pPr>
        <w:pStyle w:val="Normlnweb"/>
        <w:spacing w:before="0" w:beforeAutospacing="0" w:after="0" w:line="480" w:lineRule="auto"/>
        <w:jc w:val="both"/>
        <w:rPr>
          <w:sz w:val="32"/>
          <w:szCs w:val="32"/>
        </w:rPr>
      </w:pPr>
    </w:p>
    <w:p w:rsidR="00BD0355" w:rsidRDefault="00BD0355" w:rsidP="00A94D30">
      <w:pPr>
        <w:pStyle w:val="Normlnweb"/>
        <w:numPr>
          <w:ilvl w:val="0"/>
          <w:numId w:val="1"/>
        </w:numPr>
        <w:spacing w:before="0" w:beforeAutospacing="0" w:after="0" w:line="240" w:lineRule="auto"/>
        <w:ind w:left="714" w:hanging="357"/>
        <w:jc w:val="both"/>
        <w:rPr>
          <w:sz w:val="28"/>
          <w:szCs w:val="28"/>
        </w:rPr>
      </w:pPr>
      <w:r w:rsidRPr="00BD0355">
        <w:rPr>
          <w:sz w:val="28"/>
          <w:szCs w:val="28"/>
        </w:rPr>
        <w:t xml:space="preserve">Označ ve větě samohlásky (značíme kroužkem a souhlásky – značíme </w:t>
      </w:r>
      <w:r w:rsidR="00A94D30">
        <w:rPr>
          <w:sz w:val="28"/>
          <w:szCs w:val="28"/>
        </w:rPr>
        <w:t>křížkem, najdete i dvojhlásku?)</w:t>
      </w:r>
    </w:p>
    <w:p w:rsidR="00A94D30" w:rsidRPr="00A94D30" w:rsidRDefault="00A94D30" w:rsidP="00D738C7">
      <w:pPr>
        <w:pStyle w:val="Normlnweb"/>
        <w:spacing w:before="0" w:beforeAutospacing="0" w:after="0" w:line="240" w:lineRule="auto"/>
        <w:ind w:left="714"/>
        <w:jc w:val="both"/>
        <w:rPr>
          <w:sz w:val="28"/>
          <w:szCs w:val="28"/>
        </w:rPr>
      </w:pPr>
    </w:p>
    <w:p w:rsidR="00BD0355" w:rsidRPr="00BD0355" w:rsidRDefault="00D738C7" w:rsidP="00CB5AAA">
      <w:pPr>
        <w:pStyle w:val="Normlnweb"/>
        <w:spacing w:before="0" w:beforeAutospacing="0" w:after="0" w:line="480" w:lineRule="auto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A94D30">
        <w:rPr>
          <w:b/>
          <w:sz w:val="44"/>
          <w:szCs w:val="44"/>
        </w:rPr>
        <w:t>Náš kamarád Dý</w:t>
      </w:r>
      <w:r w:rsidR="002D1EAD">
        <w:rPr>
          <w:b/>
          <w:sz w:val="44"/>
          <w:szCs w:val="44"/>
        </w:rPr>
        <w:t>ňoušek trčí ve třídě a nudí se.</w:t>
      </w:r>
    </w:p>
    <w:p w:rsidR="00BD0355" w:rsidRPr="00BD0355" w:rsidRDefault="00BD0355" w:rsidP="00BD0355">
      <w:pPr>
        <w:pStyle w:val="Normlnweb"/>
        <w:numPr>
          <w:ilvl w:val="0"/>
          <w:numId w:val="1"/>
        </w:numPr>
        <w:spacing w:before="0" w:beforeAutospacing="0"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Napiš druh</w:t>
      </w:r>
      <w:r w:rsidRPr="00BD0355">
        <w:rPr>
          <w:sz w:val="28"/>
          <w:szCs w:val="28"/>
        </w:rPr>
        <w:t xml:space="preserve"> následující</w:t>
      </w:r>
      <w:r>
        <w:rPr>
          <w:sz w:val="28"/>
          <w:szCs w:val="28"/>
        </w:rPr>
        <w:t>ch vět</w:t>
      </w:r>
      <w:r w:rsidRPr="00BD0355">
        <w:rPr>
          <w:sz w:val="28"/>
          <w:szCs w:val="28"/>
        </w:rPr>
        <w:t xml:space="preserve"> (stačí O-oznamovací,T-tázací,P-přací,R – rozkazovací) </w:t>
      </w:r>
    </w:p>
    <w:p w:rsidR="00BD0355" w:rsidRDefault="00BD0355" w:rsidP="00BD0355">
      <w:pPr>
        <w:pStyle w:val="Normlnweb"/>
        <w:spacing w:before="0" w:beforeAutospacing="0" w:after="0" w:line="480" w:lineRule="auto"/>
        <w:ind w:left="720"/>
        <w:jc w:val="both"/>
        <w:rPr>
          <w:sz w:val="32"/>
          <w:szCs w:val="32"/>
        </w:rPr>
      </w:pPr>
    </w:p>
    <w:p w:rsidR="00BD0355" w:rsidRDefault="002D1EAD" w:rsidP="00BD0355">
      <w:pPr>
        <w:pStyle w:val="Normlnweb"/>
        <w:spacing w:before="0" w:beforeAutospacing="0" w:after="0" w:line="480" w:lineRule="auto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Kéž už by začala škola! _______</w:t>
      </w:r>
      <w:r w:rsidR="00BD0355">
        <w:rPr>
          <w:sz w:val="32"/>
          <w:szCs w:val="32"/>
        </w:rPr>
        <w:t>Dnes jsem celý den prospal.____</w:t>
      </w:r>
    </w:p>
    <w:p w:rsidR="00BD0355" w:rsidRDefault="00BD0355" w:rsidP="00BD0355">
      <w:pPr>
        <w:pStyle w:val="Normlnweb"/>
        <w:spacing w:before="0" w:beforeAutospacing="0" w:after="0" w:line="480" w:lineRule="auto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Kolik je ve třídě kluků ? _____</w:t>
      </w:r>
      <w:r w:rsidR="002D1EAD">
        <w:rPr>
          <w:sz w:val="32"/>
          <w:szCs w:val="32"/>
        </w:rPr>
        <w:t>_</w:t>
      </w:r>
      <w:r>
        <w:rPr>
          <w:sz w:val="32"/>
          <w:szCs w:val="32"/>
        </w:rPr>
        <w:t xml:space="preserve">Noste roušky. ______ </w:t>
      </w:r>
    </w:p>
    <w:p w:rsidR="00BD0355" w:rsidRDefault="00BD0355" w:rsidP="00BD0355">
      <w:pPr>
        <w:pStyle w:val="Normlnweb"/>
        <w:spacing w:before="0" w:beforeAutospacing="0" w:after="0" w:line="480" w:lineRule="auto"/>
        <w:ind w:left="720"/>
        <w:jc w:val="both"/>
        <w:rPr>
          <w:sz w:val="32"/>
          <w:szCs w:val="32"/>
        </w:rPr>
      </w:pPr>
    </w:p>
    <w:p w:rsidR="00BD0355" w:rsidRPr="008A1FED" w:rsidRDefault="00BA5262" w:rsidP="008A1FED">
      <w:pPr>
        <w:pStyle w:val="Normlnweb"/>
        <w:spacing w:before="0" w:beforeAutospacing="0" w:after="0" w:line="480" w:lineRule="auto"/>
        <w:jc w:val="center"/>
        <w:rPr>
          <w:b/>
          <w:sz w:val="32"/>
          <w:szCs w:val="32"/>
        </w:rPr>
      </w:pPr>
      <w:r w:rsidRPr="008A1FED">
        <w:rPr>
          <w:b/>
          <w:sz w:val="32"/>
          <w:szCs w:val="32"/>
        </w:rPr>
        <w:lastRenderedPageBreak/>
        <w:t>Pracovní list matematika</w:t>
      </w:r>
    </w:p>
    <w:p w:rsidR="00BA5262" w:rsidRPr="008A1FED" w:rsidRDefault="00BA5262" w:rsidP="00BA5262">
      <w:pPr>
        <w:pStyle w:val="Normlnweb"/>
        <w:spacing w:before="0" w:beforeAutospacing="0" w:after="0" w:line="480" w:lineRule="auto"/>
        <w:jc w:val="both"/>
        <w:rPr>
          <w:sz w:val="32"/>
          <w:szCs w:val="32"/>
        </w:rPr>
      </w:pPr>
      <w:r w:rsidRPr="008A1FED">
        <w:rPr>
          <w:b/>
          <w:sz w:val="32"/>
          <w:szCs w:val="32"/>
        </w:rPr>
        <w:t>Vypočítej</w:t>
      </w:r>
      <w:r w:rsidRPr="008A1FED">
        <w:rPr>
          <w:sz w:val="32"/>
          <w:szCs w:val="32"/>
        </w:rPr>
        <w:t xml:space="preserve">: </w:t>
      </w:r>
    </w:p>
    <w:p w:rsidR="00BA5262" w:rsidRPr="008A1FED" w:rsidRDefault="00BA5262" w:rsidP="00BA5262">
      <w:pPr>
        <w:pStyle w:val="Normlnweb"/>
        <w:numPr>
          <w:ilvl w:val="1"/>
          <w:numId w:val="1"/>
        </w:numPr>
        <w:spacing w:before="0" w:beforeAutospacing="0" w:after="0" w:line="480" w:lineRule="auto"/>
        <w:jc w:val="both"/>
        <w:rPr>
          <w:sz w:val="32"/>
          <w:szCs w:val="32"/>
        </w:rPr>
      </w:pPr>
      <w:r w:rsidRPr="008A1FED">
        <w:rPr>
          <w:sz w:val="32"/>
          <w:szCs w:val="32"/>
        </w:rPr>
        <w:t>= ____</w:t>
      </w:r>
      <w:r w:rsidRPr="008A1FED">
        <w:rPr>
          <w:sz w:val="32"/>
          <w:szCs w:val="32"/>
        </w:rPr>
        <w:tab/>
      </w:r>
      <w:r w:rsidRPr="008A1FED">
        <w:rPr>
          <w:sz w:val="32"/>
          <w:szCs w:val="32"/>
        </w:rPr>
        <w:tab/>
        <w:t>6. 2 = ____</w:t>
      </w:r>
      <w:r w:rsidRPr="008A1FED">
        <w:rPr>
          <w:sz w:val="32"/>
          <w:szCs w:val="32"/>
        </w:rPr>
        <w:tab/>
      </w:r>
      <w:r w:rsidRPr="008A1FED">
        <w:rPr>
          <w:sz w:val="32"/>
          <w:szCs w:val="32"/>
        </w:rPr>
        <w:tab/>
        <w:t>7. 1 = ____</w:t>
      </w:r>
    </w:p>
    <w:p w:rsidR="00BA5262" w:rsidRPr="008A1FED" w:rsidRDefault="00BA5262" w:rsidP="00BA5262">
      <w:pPr>
        <w:pStyle w:val="Normlnweb"/>
        <w:spacing w:before="0" w:beforeAutospacing="0" w:after="0" w:line="480" w:lineRule="auto"/>
        <w:ind w:left="360"/>
        <w:jc w:val="both"/>
        <w:rPr>
          <w:sz w:val="32"/>
          <w:szCs w:val="32"/>
        </w:rPr>
      </w:pPr>
      <w:r w:rsidRPr="008A1FED">
        <w:rPr>
          <w:sz w:val="32"/>
          <w:szCs w:val="32"/>
        </w:rPr>
        <w:t>7. 2 = ____</w:t>
      </w:r>
      <w:r w:rsidRPr="008A1FED">
        <w:rPr>
          <w:sz w:val="32"/>
          <w:szCs w:val="32"/>
        </w:rPr>
        <w:tab/>
      </w:r>
      <w:r w:rsidRPr="008A1FED">
        <w:rPr>
          <w:sz w:val="32"/>
          <w:szCs w:val="32"/>
        </w:rPr>
        <w:tab/>
        <w:t>9. 2 = ____</w:t>
      </w:r>
      <w:r w:rsidRPr="008A1FED">
        <w:rPr>
          <w:sz w:val="32"/>
          <w:szCs w:val="32"/>
        </w:rPr>
        <w:tab/>
      </w:r>
      <w:r w:rsidRPr="008A1FED">
        <w:rPr>
          <w:sz w:val="32"/>
          <w:szCs w:val="32"/>
        </w:rPr>
        <w:tab/>
        <w:t>1. 7 = _____</w:t>
      </w:r>
    </w:p>
    <w:p w:rsidR="00BA5262" w:rsidRPr="008A1FED" w:rsidRDefault="00BA5262" w:rsidP="00BA5262">
      <w:pPr>
        <w:pStyle w:val="Normlnweb"/>
        <w:spacing w:before="0" w:beforeAutospacing="0" w:after="0" w:line="480" w:lineRule="auto"/>
        <w:ind w:left="360"/>
        <w:jc w:val="both"/>
        <w:rPr>
          <w:sz w:val="32"/>
          <w:szCs w:val="32"/>
        </w:rPr>
      </w:pPr>
      <w:r w:rsidRPr="008A1FED">
        <w:rPr>
          <w:sz w:val="32"/>
          <w:szCs w:val="32"/>
        </w:rPr>
        <w:t>8. 2 = ____</w:t>
      </w:r>
      <w:r w:rsidRPr="008A1FED">
        <w:rPr>
          <w:sz w:val="32"/>
          <w:szCs w:val="32"/>
        </w:rPr>
        <w:tab/>
      </w:r>
      <w:r w:rsidRPr="008A1FED">
        <w:rPr>
          <w:sz w:val="32"/>
          <w:szCs w:val="32"/>
        </w:rPr>
        <w:tab/>
        <w:t>10. 2 = ____</w:t>
      </w:r>
      <w:r w:rsidRPr="008A1FED">
        <w:rPr>
          <w:sz w:val="32"/>
          <w:szCs w:val="32"/>
        </w:rPr>
        <w:tab/>
      </w:r>
      <w:r w:rsidRPr="008A1FED">
        <w:rPr>
          <w:sz w:val="32"/>
          <w:szCs w:val="32"/>
        </w:rPr>
        <w:tab/>
        <w:t>2. 2 = ______</w:t>
      </w:r>
    </w:p>
    <w:p w:rsidR="00BA5262" w:rsidRPr="008A1FED" w:rsidRDefault="00BA5262" w:rsidP="00BA5262">
      <w:pPr>
        <w:pStyle w:val="Normlnweb"/>
        <w:spacing w:before="0" w:beforeAutospacing="0" w:after="0" w:line="480" w:lineRule="auto"/>
        <w:ind w:left="360"/>
        <w:jc w:val="both"/>
        <w:rPr>
          <w:sz w:val="32"/>
          <w:szCs w:val="32"/>
        </w:rPr>
      </w:pPr>
      <w:r w:rsidRPr="008A1FED">
        <w:rPr>
          <w:sz w:val="32"/>
          <w:szCs w:val="32"/>
        </w:rPr>
        <w:t>3. 2 = ____</w:t>
      </w:r>
      <w:r w:rsidR="002D1EAD">
        <w:rPr>
          <w:sz w:val="32"/>
          <w:szCs w:val="32"/>
        </w:rPr>
        <w:tab/>
      </w:r>
      <w:r w:rsidR="002D1EAD">
        <w:rPr>
          <w:sz w:val="32"/>
          <w:szCs w:val="32"/>
        </w:rPr>
        <w:tab/>
        <w:t>5. 2 = _____</w:t>
      </w:r>
      <w:r w:rsidR="002D1EAD">
        <w:rPr>
          <w:sz w:val="32"/>
          <w:szCs w:val="32"/>
        </w:rPr>
        <w:tab/>
      </w:r>
      <w:r w:rsidR="008A1FED">
        <w:rPr>
          <w:sz w:val="32"/>
          <w:szCs w:val="32"/>
        </w:rPr>
        <w:tab/>
      </w:r>
      <w:r w:rsidRPr="008A1FED">
        <w:rPr>
          <w:sz w:val="32"/>
          <w:szCs w:val="32"/>
        </w:rPr>
        <w:t>1.2 = _______</w:t>
      </w:r>
    </w:p>
    <w:p w:rsidR="00BA5262" w:rsidRPr="008A1FED" w:rsidRDefault="008A1FED" w:rsidP="00BA5262">
      <w:pPr>
        <w:pStyle w:val="Normlnweb"/>
        <w:spacing w:before="0" w:beforeAutospacing="0" w:after="0" w:line="480" w:lineRule="auto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5715</wp:posOffset>
            </wp:positionV>
            <wp:extent cx="2066925" cy="2066925"/>
            <wp:effectExtent l="19050" t="0" r="9525" b="0"/>
            <wp:wrapNone/>
            <wp:docPr id="4" name="obrázek 4" descr="Násobení a dělení 2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ásobení a dělení 2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262" w:rsidRPr="008A1FED" w:rsidRDefault="00BA5262" w:rsidP="00BA5262">
      <w:pPr>
        <w:pStyle w:val="Normlnweb"/>
        <w:spacing w:before="0" w:beforeAutospacing="0" w:after="0" w:line="480" w:lineRule="auto"/>
        <w:jc w:val="both"/>
        <w:rPr>
          <w:sz w:val="32"/>
          <w:szCs w:val="32"/>
        </w:rPr>
      </w:pPr>
      <w:r w:rsidRPr="008A1FED">
        <w:rPr>
          <w:b/>
          <w:sz w:val="32"/>
          <w:szCs w:val="32"/>
        </w:rPr>
        <w:t>Vypočítej</w:t>
      </w:r>
      <w:r w:rsidRPr="008A1FED">
        <w:rPr>
          <w:sz w:val="32"/>
          <w:szCs w:val="32"/>
        </w:rPr>
        <w:t xml:space="preserve">: </w:t>
      </w:r>
    </w:p>
    <w:p w:rsidR="00BA5262" w:rsidRPr="008A1FED" w:rsidRDefault="00BA5262" w:rsidP="00BA5262">
      <w:pPr>
        <w:pStyle w:val="Normlnweb"/>
        <w:spacing w:before="0" w:beforeAutospacing="0" w:after="0" w:line="480" w:lineRule="auto"/>
        <w:jc w:val="both"/>
        <w:rPr>
          <w:sz w:val="32"/>
          <w:szCs w:val="32"/>
        </w:rPr>
      </w:pPr>
      <w:r w:rsidRPr="008A1FED">
        <w:rPr>
          <w:sz w:val="32"/>
          <w:szCs w:val="32"/>
        </w:rPr>
        <w:t>10: 2 = ____</w:t>
      </w:r>
      <w:r w:rsidRPr="008A1FED">
        <w:rPr>
          <w:sz w:val="32"/>
          <w:szCs w:val="32"/>
        </w:rPr>
        <w:tab/>
      </w:r>
      <w:r w:rsidRPr="008A1FED">
        <w:rPr>
          <w:sz w:val="32"/>
          <w:szCs w:val="32"/>
        </w:rPr>
        <w:tab/>
      </w:r>
      <w:r w:rsidRPr="008A1FED">
        <w:rPr>
          <w:sz w:val="32"/>
          <w:szCs w:val="32"/>
        </w:rPr>
        <w:tab/>
        <w:t>12: 2 = _____</w:t>
      </w:r>
    </w:p>
    <w:p w:rsidR="00BA5262" w:rsidRPr="008A1FED" w:rsidRDefault="00BA5262" w:rsidP="00BA5262">
      <w:pPr>
        <w:pStyle w:val="Normlnweb"/>
        <w:spacing w:before="0" w:beforeAutospacing="0" w:after="0" w:line="480" w:lineRule="auto"/>
        <w:jc w:val="both"/>
        <w:rPr>
          <w:sz w:val="32"/>
          <w:szCs w:val="32"/>
        </w:rPr>
      </w:pPr>
      <w:r w:rsidRPr="008A1FED">
        <w:rPr>
          <w:sz w:val="32"/>
          <w:szCs w:val="32"/>
        </w:rPr>
        <w:t>8: 2 = _____</w:t>
      </w:r>
      <w:r w:rsidRPr="008A1FED">
        <w:rPr>
          <w:sz w:val="32"/>
          <w:szCs w:val="32"/>
        </w:rPr>
        <w:tab/>
      </w:r>
      <w:r w:rsidRPr="008A1FED">
        <w:rPr>
          <w:sz w:val="32"/>
          <w:szCs w:val="32"/>
        </w:rPr>
        <w:tab/>
      </w:r>
      <w:r w:rsidRPr="008A1FED">
        <w:rPr>
          <w:sz w:val="32"/>
          <w:szCs w:val="32"/>
        </w:rPr>
        <w:tab/>
        <w:t>18: 2 = _____</w:t>
      </w:r>
    </w:p>
    <w:p w:rsidR="00BA5262" w:rsidRPr="008A1FED" w:rsidRDefault="00BA5262" w:rsidP="00BA5262">
      <w:pPr>
        <w:pStyle w:val="Normlnweb"/>
        <w:spacing w:before="0" w:beforeAutospacing="0" w:after="0" w:line="480" w:lineRule="auto"/>
        <w:jc w:val="both"/>
        <w:rPr>
          <w:sz w:val="32"/>
          <w:szCs w:val="32"/>
        </w:rPr>
      </w:pPr>
      <w:r w:rsidRPr="008A1FED">
        <w:rPr>
          <w:sz w:val="32"/>
          <w:szCs w:val="32"/>
        </w:rPr>
        <w:t>6: 2 = _____</w:t>
      </w:r>
      <w:r w:rsidRPr="008A1FED">
        <w:rPr>
          <w:sz w:val="32"/>
          <w:szCs w:val="32"/>
        </w:rPr>
        <w:tab/>
      </w:r>
      <w:r w:rsidRPr="008A1FED">
        <w:rPr>
          <w:sz w:val="32"/>
          <w:szCs w:val="32"/>
        </w:rPr>
        <w:tab/>
      </w:r>
      <w:r w:rsidRPr="008A1FED">
        <w:rPr>
          <w:sz w:val="32"/>
          <w:szCs w:val="32"/>
        </w:rPr>
        <w:tab/>
        <w:t>20: 2 = _____</w:t>
      </w:r>
    </w:p>
    <w:p w:rsidR="00BA5262" w:rsidRPr="008A1FED" w:rsidRDefault="00BA5262" w:rsidP="00BA5262">
      <w:pPr>
        <w:pStyle w:val="Normlnweb"/>
        <w:spacing w:before="0" w:beforeAutospacing="0" w:after="0" w:line="480" w:lineRule="auto"/>
        <w:jc w:val="both"/>
        <w:rPr>
          <w:sz w:val="32"/>
          <w:szCs w:val="32"/>
        </w:rPr>
      </w:pPr>
      <w:r w:rsidRPr="008A1FED">
        <w:rPr>
          <w:sz w:val="32"/>
          <w:szCs w:val="32"/>
        </w:rPr>
        <w:t>4: 2 = _____</w:t>
      </w:r>
      <w:r w:rsidRPr="008A1FED">
        <w:rPr>
          <w:sz w:val="32"/>
          <w:szCs w:val="32"/>
        </w:rPr>
        <w:tab/>
      </w:r>
      <w:r w:rsidRPr="008A1FED">
        <w:rPr>
          <w:sz w:val="32"/>
          <w:szCs w:val="32"/>
        </w:rPr>
        <w:tab/>
      </w:r>
      <w:r w:rsidRPr="008A1FED">
        <w:rPr>
          <w:sz w:val="32"/>
          <w:szCs w:val="32"/>
        </w:rPr>
        <w:tab/>
      </w:r>
      <w:r w:rsidR="008A1FED" w:rsidRPr="008A1FED">
        <w:rPr>
          <w:sz w:val="32"/>
          <w:szCs w:val="32"/>
        </w:rPr>
        <w:t>2:2 = _______</w:t>
      </w:r>
    </w:p>
    <w:p w:rsidR="008A1FED" w:rsidRPr="008A1FED" w:rsidRDefault="008A1FED" w:rsidP="00BA5262">
      <w:pPr>
        <w:pStyle w:val="Normlnweb"/>
        <w:spacing w:before="0" w:beforeAutospacing="0" w:after="0" w:line="480" w:lineRule="auto"/>
        <w:jc w:val="both"/>
        <w:rPr>
          <w:sz w:val="32"/>
          <w:szCs w:val="32"/>
        </w:rPr>
      </w:pPr>
    </w:p>
    <w:p w:rsidR="008A1FED" w:rsidRPr="008A1FED" w:rsidRDefault="008A1FED" w:rsidP="008A1FED">
      <w:pPr>
        <w:pStyle w:val="Normlnweb"/>
        <w:spacing w:before="0" w:beforeAutospacing="0" w:after="0" w:line="480" w:lineRule="auto"/>
        <w:jc w:val="both"/>
        <w:rPr>
          <w:sz w:val="32"/>
          <w:szCs w:val="32"/>
        </w:rPr>
      </w:pPr>
      <w:r w:rsidRPr="008A1FED">
        <w:rPr>
          <w:sz w:val="32"/>
          <w:szCs w:val="32"/>
        </w:rPr>
        <w:t xml:space="preserve">V parku vysadili 7 řad po 2 stromcích. Kolik stromků vysadili v parku celkem? </w:t>
      </w:r>
    </w:p>
    <w:p w:rsidR="008A1FED" w:rsidRPr="008A1FED" w:rsidRDefault="008A1FED" w:rsidP="008A1FED">
      <w:pPr>
        <w:pStyle w:val="Normlnweb"/>
        <w:spacing w:before="0" w:beforeAutospacing="0" w:after="0"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Řad 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</w:t>
      </w:r>
      <w:r w:rsidRPr="008A1FED">
        <w:rPr>
          <w:sz w:val="32"/>
          <w:szCs w:val="32"/>
        </w:rPr>
        <w:t xml:space="preserve">tromků v jedné </w:t>
      </w:r>
      <w:r>
        <w:rPr>
          <w:sz w:val="32"/>
          <w:szCs w:val="32"/>
        </w:rPr>
        <w:t>řadě________</w:t>
      </w:r>
    </w:p>
    <w:p w:rsidR="008A1FED" w:rsidRPr="008A1FED" w:rsidRDefault="008A1FED" w:rsidP="008A1FED">
      <w:pPr>
        <w:pStyle w:val="Normlnweb"/>
        <w:spacing w:before="0" w:beforeAutospacing="0" w:after="0" w:line="480" w:lineRule="auto"/>
        <w:jc w:val="both"/>
        <w:rPr>
          <w:sz w:val="32"/>
          <w:szCs w:val="32"/>
        </w:rPr>
      </w:pPr>
      <w:r w:rsidRPr="008A1FED">
        <w:rPr>
          <w:sz w:val="32"/>
          <w:szCs w:val="32"/>
        </w:rPr>
        <w:t>Vypočítej: ___________________</w:t>
      </w:r>
    </w:p>
    <w:p w:rsidR="008A1FED" w:rsidRPr="008A1FED" w:rsidRDefault="008A1FED" w:rsidP="008A1FED">
      <w:pPr>
        <w:pStyle w:val="Normlnweb"/>
        <w:spacing w:before="0" w:beforeAutospacing="0" w:after="0" w:line="480" w:lineRule="auto"/>
        <w:jc w:val="both"/>
        <w:rPr>
          <w:sz w:val="32"/>
          <w:szCs w:val="32"/>
        </w:rPr>
      </w:pPr>
      <w:r w:rsidRPr="008A1FED">
        <w:rPr>
          <w:sz w:val="32"/>
          <w:szCs w:val="32"/>
        </w:rPr>
        <w:t xml:space="preserve">Odpověď: ________________________________________________________ </w:t>
      </w:r>
    </w:p>
    <w:p w:rsidR="008A1FED" w:rsidRPr="008A1FED" w:rsidRDefault="008A1FED" w:rsidP="008A1FED">
      <w:pPr>
        <w:pStyle w:val="Normlnweb"/>
        <w:spacing w:before="0" w:beforeAutospacing="0" w:after="0" w:line="480" w:lineRule="auto"/>
        <w:jc w:val="both"/>
        <w:rPr>
          <w:sz w:val="32"/>
          <w:szCs w:val="32"/>
        </w:rPr>
      </w:pPr>
    </w:p>
    <w:p w:rsidR="008A1FED" w:rsidRPr="008A1FED" w:rsidRDefault="008A1FED" w:rsidP="008A1FED">
      <w:pPr>
        <w:pStyle w:val="Normlnweb"/>
        <w:spacing w:before="0" w:beforeAutospacing="0" w:after="0" w:line="480" w:lineRule="auto"/>
        <w:jc w:val="both"/>
        <w:rPr>
          <w:sz w:val="32"/>
          <w:szCs w:val="32"/>
        </w:rPr>
      </w:pPr>
      <w:r w:rsidRPr="008A1FED">
        <w:rPr>
          <w:sz w:val="32"/>
          <w:szCs w:val="32"/>
        </w:rPr>
        <w:t xml:space="preserve">Petr rozdal 16 sešitů tak, že každému dal 2 sešity. Kolika dětem dal sešity? </w:t>
      </w:r>
    </w:p>
    <w:p w:rsidR="008A1FED" w:rsidRDefault="002D1EAD" w:rsidP="008A1FED">
      <w:pPr>
        <w:pStyle w:val="Normlnweb"/>
        <w:spacing w:before="0" w:beforeAutospacing="0" w:after="0"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Měl cekem sešitů_________</w:t>
      </w:r>
      <w:r w:rsidR="008A1FED">
        <w:rPr>
          <w:sz w:val="32"/>
          <w:szCs w:val="32"/>
        </w:rPr>
        <w:t>Každý žák dostal______</w:t>
      </w:r>
      <w:r>
        <w:rPr>
          <w:sz w:val="32"/>
          <w:szCs w:val="32"/>
        </w:rPr>
        <w:t>____</w:t>
      </w:r>
    </w:p>
    <w:p w:rsidR="002D2F20" w:rsidRPr="002D1EAD" w:rsidRDefault="008A1FED" w:rsidP="002D1EAD">
      <w:pPr>
        <w:pStyle w:val="Normlnweb"/>
        <w:spacing w:before="0" w:beforeAutospacing="0" w:after="0"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Vypočítej: ________________________ . Odpověz ústně. </w:t>
      </w:r>
    </w:p>
    <w:sectPr w:rsidR="002D2F20" w:rsidRPr="002D1EAD" w:rsidSect="00FB7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C03" w:rsidRDefault="00C42C03" w:rsidP="00A94D30">
      <w:pPr>
        <w:spacing w:after="0" w:line="240" w:lineRule="auto"/>
      </w:pPr>
      <w:r>
        <w:separator/>
      </w:r>
    </w:p>
  </w:endnote>
  <w:endnote w:type="continuationSeparator" w:id="0">
    <w:p w:rsidR="00C42C03" w:rsidRDefault="00C42C03" w:rsidP="00A9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C03" w:rsidRDefault="00C42C03" w:rsidP="00A94D30">
      <w:pPr>
        <w:spacing w:after="0" w:line="240" w:lineRule="auto"/>
      </w:pPr>
      <w:r>
        <w:separator/>
      </w:r>
    </w:p>
  </w:footnote>
  <w:footnote w:type="continuationSeparator" w:id="0">
    <w:p w:rsidR="00C42C03" w:rsidRDefault="00C42C03" w:rsidP="00A94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16885"/>
    <w:multiLevelType w:val="multilevel"/>
    <w:tmpl w:val="2970F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7D"/>
    <w:rsid w:val="000D78EB"/>
    <w:rsid w:val="00181114"/>
    <w:rsid w:val="0019201B"/>
    <w:rsid w:val="002D1EAD"/>
    <w:rsid w:val="002D2F20"/>
    <w:rsid w:val="00362FD1"/>
    <w:rsid w:val="00391A48"/>
    <w:rsid w:val="00506A1B"/>
    <w:rsid w:val="006E00F3"/>
    <w:rsid w:val="00772F3B"/>
    <w:rsid w:val="007B777D"/>
    <w:rsid w:val="008A1FED"/>
    <w:rsid w:val="008F15D9"/>
    <w:rsid w:val="00A94D30"/>
    <w:rsid w:val="00BA5262"/>
    <w:rsid w:val="00BD0355"/>
    <w:rsid w:val="00C42C03"/>
    <w:rsid w:val="00CB5AAA"/>
    <w:rsid w:val="00D738C7"/>
    <w:rsid w:val="00E25345"/>
    <w:rsid w:val="00E56926"/>
    <w:rsid w:val="00FB003C"/>
    <w:rsid w:val="00FB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E34E6-A608-4AED-B803-0A55A5E5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2F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777D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7B777D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8E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94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94D30"/>
  </w:style>
  <w:style w:type="paragraph" w:styleId="Zpat">
    <w:name w:val="footer"/>
    <w:basedOn w:val="Normln"/>
    <w:link w:val="ZpatChar"/>
    <w:uiPriority w:val="99"/>
    <w:semiHidden/>
    <w:unhideWhenUsed/>
    <w:rsid w:val="00A94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94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google.cz/url?sa=i&amp;url=https://skolakov.eu/matematika-2-trida/nasobeni-a-deleni-2&amp;psig=AOvVaw2thiAxnZnIO_asdY92XzKf&amp;ust=1585342947165000&amp;source=images&amp;cd=vfe&amp;ved=0CAIQjRxqFwoTCKiEt_eEuegCFQAAAAAdAAAAABA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url=http://sekta3a.blog.cz/0705/omalovanka-ucitelka&amp;psig=AOvVaw1YcGZPQHB0wLTzC7ieNeiH&amp;ust=1585343269343000&amp;source=images&amp;cd=vfe&amp;ved=0CAIQjRxqFwoTCNjuzJeGuegCFQAAAAAdAAAAABAD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z/url?sa=i&amp;url=https://www.dommio.cz/cs/katalog/dyne-keramicka-velka_7-16/&amp;psig=AOvVaw0FT2JFzqjlR7NDPDWvybgf&amp;ust=1585339874404000&amp;source=images&amp;cd=vfe&amp;ved=0CAIQjRxqFwoTCIiiqLX5uOgCFQAAAAAdAAAAABA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yN22advKs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B6NW868Cq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sedlak</dc:creator>
  <cp:lastModifiedBy>Jana Sedláková</cp:lastModifiedBy>
  <cp:revision>2</cp:revision>
  <dcterms:created xsi:type="dcterms:W3CDTF">2020-03-30T09:43:00Z</dcterms:created>
  <dcterms:modified xsi:type="dcterms:W3CDTF">2020-03-30T09:43:00Z</dcterms:modified>
</cp:coreProperties>
</file>